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7"/>
        <w:gridCol w:w="6473"/>
      </w:tblGrid>
      <w:tr w:rsidR="002A07A2" w:rsidRPr="007F053E" w14:paraId="411B2F42" w14:textId="77777777" w:rsidTr="006261AB">
        <w:tc>
          <w:tcPr>
            <w:tcW w:w="10070" w:type="dxa"/>
            <w:gridSpan w:val="2"/>
            <w:shd w:val="clear" w:color="auto" w:fill="C2D69B" w:themeFill="accent3" w:themeFillTint="99"/>
          </w:tcPr>
          <w:p w14:paraId="1264D3BA" w14:textId="2F8BAFC8" w:rsidR="002A07A2" w:rsidRPr="00394D8F" w:rsidRDefault="002A07A2" w:rsidP="00262937">
            <w:pPr>
              <w:spacing w:after="70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394D8F">
              <w:rPr>
                <w:rFonts w:ascii="Helvetica" w:hAnsi="Helvetica" w:cs="Helvetica"/>
                <w:b/>
                <w:sz w:val="22"/>
                <w:szCs w:val="22"/>
              </w:rPr>
              <w:t>Instructions</w:t>
            </w:r>
          </w:p>
        </w:tc>
      </w:tr>
      <w:tr w:rsidR="002A07A2" w:rsidRPr="007F053E" w14:paraId="11686C0B" w14:textId="77777777" w:rsidTr="002A07A2">
        <w:tc>
          <w:tcPr>
            <w:tcW w:w="10070" w:type="dxa"/>
            <w:gridSpan w:val="2"/>
            <w:shd w:val="clear" w:color="auto" w:fill="auto"/>
          </w:tcPr>
          <w:p w14:paraId="538BE73B" w14:textId="7D477615" w:rsidR="008A1D4F" w:rsidRDefault="008A1D4F" w:rsidP="00262937">
            <w:pPr>
              <w:spacing w:after="70"/>
              <w:rPr>
                <w:rFonts w:ascii="Helvetica" w:hAnsi="Helvetica" w:cs="Helvetica"/>
                <w:bCs/>
                <w:sz w:val="22"/>
                <w:szCs w:val="22"/>
              </w:rPr>
            </w:pPr>
            <w:r>
              <w:rPr>
                <w:rFonts w:ascii="Helvetica" w:hAnsi="Helvetica" w:cs="Helvetica"/>
                <w:bCs/>
                <w:sz w:val="22"/>
                <w:szCs w:val="22"/>
              </w:rPr>
              <w:t>Use this form to</w:t>
            </w:r>
            <w:r w:rsidR="00995258">
              <w:rPr>
                <w:rFonts w:ascii="Helvetica" w:hAnsi="Helvetica" w:cs="Helvetica"/>
                <w:bCs/>
                <w:sz w:val="22"/>
                <w:szCs w:val="22"/>
              </w:rPr>
              <w:t xml:space="preserve"> request changes to </w:t>
            </w:r>
            <w:r w:rsidR="0005525B">
              <w:rPr>
                <w:rFonts w:ascii="Helvetica" w:hAnsi="Helvetica" w:cs="Helvetica"/>
                <w:bCs/>
                <w:sz w:val="22"/>
                <w:szCs w:val="22"/>
              </w:rPr>
              <w:t xml:space="preserve">the </w:t>
            </w:r>
            <w:r w:rsidR="0060777A">
              <w:rPr>
                <w:rFonts w:ascii="Helvetica" w:hAnsi="Helvetica" w:cs="Helvetica"/>
                <w:bCs/>
                <w:sz w:val="22"/>
                <w:szCs w:val="22"/>
              </w:rPr>
              <w:t xml:space="preserve">ACR Registry </w:t>
            </w:r>
            <w:r w:rsidR="005E02C5">
              <w:rPr>
                <w:rFonts w:ascii="Helvetica" w:hAnsi="Helvetica" w:cs="Helvetica"/>
                <w:bCs/>
                <w:sz w:val="22"/>
                <w:szCs w:val="22"/>
              </w:rPr>
              <w:t>account</w:t>
            </w:r>
            <w:r w:rsidR="0005525B">
              <w:rPr>
                <w:rFonts w:ascii="Helvetica" w:hAnsi="Helvetica" w:cs="Helvetica"/>
                <w:bCs/>
                <w:sz w:val="22"/>
                <w:szCs w:val="22"/>
              </w:rPr>
              <w:t xml:space="preserve"> entity name or </w:t>
            </w:r>
            <w:r w:rsidR="0030587E">
              <w:rPr>
                <w:rFonts w:ascii="Helvetica" w:hAnsi="Helvetica" w:cs="Helvetica"/>
                <w:bCs/>
                <w:sz w:val="22"/>
                <w:szCs w:val="22"/>
              </w:rPr>
              <w:t xml:space="preserve">the </w:t>
            </w:r>
            <w:r w:rsidR="0005525B">
              <w:rPr>
                <w:rFonts w:ascii="Helvetica" w:hAnsi="Helvetica" w:cs="Helvetica"/>
                <w:bCs/>
                <w:sz w:val="22"/>
                <w:szCs w:val="22"/>
              </w:rPr>
              <w:t xml:space="preserve">named Account Manager for </w:t>
            </w:r>
            <w:r w:rsidR="00995258">
              <w:rPr>
                <w:rFonts w:ascii="Helvetica" w:hAnsi="Helvetica" w:cs="Helvetica"/>
                <w:bCs/>
                <w:sz w:val="22"/>
                <w:szCs w:val="22"/>
              </w:rPr>
              <w:t xml:space="preserve">your previously approved </w:t>
            </w:r>
            <w:r w:rsidR="00184FB4">
              <w:rPr>
                <w:rFonts w:ascii="Helvetica" w:hAnsi="Helvetica" w:cs="Helvetica"/>
                <w:bCs/>
                <w:sz w:val="22"/>
                <w:szCs w:val="22"/>
              </w:rPr>
              <w:t xml:space="preserve">ACR </w:t>
            </w:r>
            <w:r w:rsidR="004A6616">
              <w:rPr>
                <w:rFonts w:ascii="Helvetica" w:hAnsi="Helvetica" w:cs="Helvetica"/>
                <w:bCs/>
                <w:sz w:val="22"/>
                <w:szCs w:val="22"/>
              </w:rPr>
              <w:t>R</w:t>
            </w:r>
            <w:r w:rsidR="00184FB4">
              <w:rPr>
                <w:rFonts w:ascii="Helvetica" w:hAnsi="Helvetica" w:cs="Helvetica"/>
                <w:bCs/>
                <w:sz w:val="22"/>
                <w:szCs w:val="22"/>
              </w:rPr>
              <w:t>egistry account</w:t>
            </w:r>
            <w:r w:rsidR="0005525B">
              <w:rPr>
                <w:rFonts w:ascii="Helvetica" w:hAnsi="Helvetica" w:cs="Helvetica"/>
                <w:bCs/>
                <w:sz w:val="22"/>
                <w:szCs w:val="22"/>
              </w:rPr>
              <w:t xml:space="preserve">. </w:t>
            </w:r>
            <w:r w:rsidR="00302873">
              <w:rPr>
                <w:rFonts w:ascii="Helvetica" w:hAnsi="Helvetica" w:cs="Helvetica"/>
                <w:bCs/>
                <w:sz w:val="22"/>
                <w:szCs w:val="22"/>
              </w:rPr>
              <w:t>To make o</w:t>
            </w:r>
            <w:r w:rsidR="009C25B3">
              <w:rPr>
                <w:rFonts w:ascii="Helvetica" w:hAnsi="Helvetica" w:cs="Helvetica"/>
                <w:bCs/>
                <w:sz w:val="22"/>
                <w:szCs w:val="22"/>
              </w:rPr>
              <w:t>ther changes</w:t>
            </w:r>
            <w:r w:rsidR="005F13AA">
              <w:rPr>
                <w:rFonts w:ascii="Helvetica" w:hAnsi="Helvetica" w:cs="Helvetica"/>
                <w:bCs/>
                <w:sz w:val="22"/>
                <w:szCs w:val="22"/>
              </w:rPr>
              <w:t xml:space="preserve"> </w:t>
            </w:r>
            <w:r w:rsidR="00302873">
              <w:rPr>
                <w:rFonts w:ascii="Helvetica" w:hAnsi="Helvetica" w:cs="Helvetica"/>
                <w:bCs/>
                <w:sz w:val="22"/>
                <w:szCs w:val="22"/>
              </w:rPr>
              <w:t xml:space="preserve">to an existing account, refer to the ACR </w:t>
            </w:r>
            <w:hyperlink r:id="rId12" w:history="1">
              <w:r w:rsidR="00302873" w:rsidRPr="00725778">
                <w:rPr>
                  <w:rStyle w:val="Hyperlink"/>
                  <w:rFonts w:ascii="Helvetica" w:hAnsi="Helvetica" w:cs="Helvetica"/>
                  <w:bCs/>
                  <w:sz w:val="22"/>
                  <w:szCs w:val="22"/>
                </w:rPr>
                <w:t>Operating Procedures</w:t>
              </w:r>
            </w:hyperlink>
            <w:r w:rsidR="00302873">
              <w:rPr>
                <w:rFonts w:ascii="Helvetica" w:hAnsi="Helvetica" w:cs="Helvetica"/>
                <w:bCs/>
                <w:sz w:val="22"/>
                <w:szCs w:val="22"/>
              </w:rPr>
              <w:t xml:space="preserve">. </w:t>
            </w:r>
            <w:r w:rsidR="00191AAE">
              <w:rPr>
                <w:rFonts w:ascii="Helvetica" w:hAnsi="Helvetica" w:cs="Helvetica"/>
                <w:bCs/>
                <w:sz w:val="22"/>
                <w:szCs w:val="22"/>
              </w:rPr>
              <w:t xml:space="preserve">To modify account information for a pending </w:t>
            </w:r>
            <w:r w:rsidR="00D90FDE">
              <w:rPr>
                <w:rFonts w:ascii="Helvetica" w:hAnsi="Helvetica" w:cs="Helvetica"/>
                <w:bCs/>
                <w:sz w:val="22"/>
                <w:szCs w:val="22"/>
              </w:rPr>
              <w:t xml:space="preserve">Registry </w:t>
            </w:r>
            <w:r w:rsidR="00191AAE">
              <w:rPr>
                <w:rFonts w:ascii="Helvetica" w:hAnsi="Helvetica" w:cs="Helvetica"/>
                <w:bCs/>
                <w:sz w:val="22"/>
                <w:szCs w:val="22"/>
              </w:rPr>
              <w:t xml:space="preserve">account, email </w:t>
            </w:r>
            <w:hyperlink r:id="rId13" w:history="1">
              <w:r w:rsidR="00191AAE" w:rsidRPr="006D3B23">
                <w:rPr>
                  <w:rStyle w:val="Hyperlink"/>
                  <w:rFonts w:ascii="Helvetica" w:hAnsi="Helvetica" w:cs="Helvetica"/>
                  <w:bCs/>
                  <w:sz w:val="22"/>
                  <w:szCs w:val="22"/>
                </w:rPr>
                <w:t>ACR@winrock.org</w:t>
              </w:r>
            </w:hyperlink>
            <w:r w:rsidR="00191AAE">
              <w:rPr>
                <w:rFonts w:ascii="Helvetica" w:hAnsi="Helvetica" w:cs="Helvetica"/>
                <w:bCs/>
                <w:sz w:val="22"/>
                <w:szCs w:val="22"/>
              </w:rPr>
              <w:t>.</w:t>
            </w:r>
          </w:p>
          <w:p w14:paraId="7BCE50CA" w14:textId="77777777" w:rsidR="008A1D4F" w:rsidRDefault="008A1D4F" w:rsidP="00262937">
            <w:pPr>
              <w:spacing w:after="70"/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1CB4DD7D" w14:textId="5EE59820" w:rsidR="0043169E" w:rsidRPr="00D15F41" w:rsidRDefault="002A07A2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D15F41">
              <w:rPr>
                <w:rFonts w:ascii="Helvetica" w:hAnsi="Helvetica" w:cs="Helvetica"/>
                <w:sz w:val="22"/>
                <w:szCs w:val="22"/>
              </w:rPr>
              <w:t xml:space="preserve">Please complete all </w:t>
            </w:r>
            <w:r w:rsidR="00B83802" w:rsidRPr="00D15F41">
              <w:rPr>
                <w:rFonts w:ascii="Helvetica" w:hAnsi="Helvetica" w:cs="Helvetica"/>
                <w:sz w:val="22"/>
                <w:szCs w:val="22"/>
              </w:rPr>
              <w:t xml:space="preserve">relevant </w:t>
            </w:r>
            <w:r w:rsidRPr="00D15F41">
              <w:rPr>
                <w:rFonts w:ascii="Helvetica" w:hAnsi="Helvetica" w:cs="Helvetica"/>
                <w:sz w:val="22"/>
                <w:szCs w:val="22"/>
              </w:rPr>
              <w:t>sections of this form and submit it</w:t>
            </w:r>
            <w:r w:rsidR="00FF1803" w:rsidRPr="00D15F41">
              <w:rPr>
                <w:rFonts w:ascii="Helvetica" w:hAnsi="Helvetica" w:cs="Helvetica"/>
                <w:sz w:val="22"/>
                <w:szCs w:val="22"/>
              </w:rPr>
              <w:t>,</w:t>
            </w:r>
            <w:r w:rsidR="000E368E" w:rsidRPr="00D15F41">
              <w:rPr>
                <w:rFonts w:ascii="Helvetica" w:hAnsi="Helvetica" w:cs="Helvetica"/>
                <w:sz w:val="22"/>
                <w:szCs w:val="22"/>
              </w:rPr>
              <w:t xml:space="preserve"> along with</w:t>
            </w:r>
            <w:r w:rsidRPr="00D15F41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CA5308" w:rsidRPr="00D15F41">
              <w:rPr>
                <w:rFonts w:ascii="Helvetica" w:hAnsi="Helvetica" w:cs="Helvetica"/>
                <w:sz w:val="22"/>
                <w:szCs w:val="22"/>
              </w:rPr>
              <w:t>the</w:t>
            </w:r>
            <w:r w:rsidR="000E368E" w:rsidRPr="00D15F41">
              <w:rPr>
                <w:rFonts w:ascii="Helvetica" w:hAnsi="Helvetica" w:cs="Helvetica"/>
                <w:sz w:val="22"/>
                <w:szCs w:val="22"/>
              </w:rPr>
              <w:t xml:space="preserve"> required documents</w:t>
            </w:r>
            <w:r w:rsidR="00FF1803" w:rsidRPr="00D15F41">
              <w:rPr>
                <w:rFonts w:ascii="Helvetica" w:hAnsi="Helvetica" w:cs="Helvetica"/>
                <w:sz w:val="22"/>
                <w:szCs w:val="22"/>
              </w:rPr>
              <w:t>,</w:t>
            </w:r>
            <w:r w:rsidR="000E368E" w:rsidRPr="00D15F41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D15F41">
              <w:rPr>
                <w:rFonts w:ascii="Helvetica" w:hAnsi="Helvetica" w:cs="Helvetica"/>
                <w:sz w:val="22"/>
                <w:szCs w:val="22"/>
              </w:rPr>
              <w:t>to:</w:t>
            </w:r>
            <w:r w:rsidR="005A31C3" w:rsidRPr="00D15F41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hyperlink r:id="rId14" w:history="1">
              <w:r w:rsidR="00B13C11" w:rsidRPr="00D1654B">
                <w:rPr>
                  <w:rStyle w:val="Hyperlink"/>
                  <w:rFonts w:ascii="Helvetica" w:hAnsi="Helvetica" w:cs="Helvetica"/>
                  <w:bCs/>
                  <w:sz w:val="22"/>
                  <w:szCs w:val="22"/>
                </w:rPr>
                <w:t>ACR@winrock.org</w:t>
              </w:r>
            </w:hyperlink>
            <w:r w:rsidRPr="00D15F41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D1654B" w:rsidRPr="00D15F41">
              <w:rPr>
                <w:rFonts w:ascii="Helvetica" w:hAnsi="Helvetica" w:cs="Helvetica"/>
                <w:sz w:val="22"/>
                <w:szCs w:val="22"/>
              </w:rPr>
              <w:t>with</w:t>
            </w:r>
            <w:r w:rsidRPr="00D15F41">
              <w:rPr>
                <w:rFonts w:ascii="Helvetica" w:hAnsi="Helvetica" w:cs="Helvetica"/>
                <w:sz w:val="22"/>
                <w:szCs w:val="22"/>
              </w:rPr>
              <w:t xml:space="preserve"> the subject </w:t>
            </w:r>
            <w:r w:rsidR="005A31C3" w:rsidRPr="00D15F41">
              <w:rPr>
                <w:rFonts w:ascii="Helvetica" w:hAnsi="Helvetica" w:cs="Helvetica"/>
                <w:sz w:val="22"/>
                <w:szCs w:val="22"/>
              </w:rPr>
              <w:t>line</w:t>
            </w:r>
            <w:r w:rsidR="00B14BA9" w:rsidRPr="00D15F41">
              <w:rPr>
                <w:rFonts w:ascii="Helvetica" w:hAnsi="Helvetica" w:cs="Helvetica"/>
                <w:sz w:val="22"/>
                <w:szCs w:val="22"/>
              </w:rPr>
              <w:t>:</w:t>
            </w:r>
            <w:r w:rsidR="005A31C3" w:rsidRPr="00D15F41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D15F41">
              <w:rPr>
                <w:rFonts w:ascii="Helvetica" w:hAnsi="Helvetica" w:cs="Helvetica"/>
                <w:sz w:val="22"/>
                <w:szCs w:val="22"/>
              </w:rPr>
              <w:t>“Account</w:t>
            </w:r>
            <w:r w:rsidR="00B83802" w:rsidRPr="00D15F41">
              <w:rPr>
                <w:rFonts w:ascii="Helvetica" w:hAnsi="Helvetica" w:cs="Helvetica"/>
                <w:sz w:val="22"/>
                <w:szCs w:val="22"/>
              </w:rPr>
              <w:t xml:space="preserve"> Change</w:t>
            </w:r>
            <w:r w:rsidRPr="00D15F41">
              <w:rPr>
                <w:rFonts w:ascii="Helvetica" w:hAnsi="Helvetica" w:cs="Helvetica"/>
                <w:sz w:val="22"/>
                <w:szCs w:val="22"/>
              </w:rPr>
              <w:t xml:space="preserve"> Request – [</w:t>
            </w:r>
            <w:r w:rsidR="001661A6">
              <w:rPr>
                <w:rFonts w:ascii="Helvetica" w:hAnsi="Helvetica" w:cs="Helvetica"/>
                <w:sz w:val="22"/>
                <w:szCs w:val="22"/>
              </w:rPr>
              <w:t xml:space="preserve">Current </w:t>
            </w:r>
            <w:r w:rsidR="00D1654B" w:rsidRPr="00D15F41">
              <w:rPr>
                <w:rFonts w:ascii="Helvetica" w:hAnsi="Helvetica" w:cs="Helvetica"/>
                <w:sz w:val="22"/>
                <w:szCs w:val="22"/>
              </w:rPr>
              <w:t>Account Name</w:t>
            </w:r>
            <w:r w:rsidRPr="00D15F41">
              <w:rPr>
                <w:rFonts w:ascii="Helvetica" w:hAnsi="Helvetica" w:cs="Helvetica"/>
                <w:sz w:val="22"/>
                <w:szCs w:val="22"/>
              </w:rPr>
              <w:t>]”</w:t>
            </w:r>
          </w:p>
          <w:p w14:paraId="4AF0C2A7" w14:textId="660CBD97" w:rsidR="004041D8" w:rsidRPr="00D15F41" w:rsidRDefault="004041D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9E546E" w:rsidRPr="007F053E" w14:paraId="29145E97" w14:textId="77777777" w:rsidTr="006261AB">
        <w:tc>
          <w:tcPr>
            <w:tcW w:w="10070" w:type="dxa"/>
            <w:gridSpan w:val="2"/>
            <w:shd w:val="clear" w:color="auto" w:fill="C2D69B" w:themeFill="accent3" w:themeFillTint="99"/>
          </w:tcPr>
          <w:p w14:paraId="77E86269" w14:textId="77777777" w:rsidR="009E546E" w:rsidRPr="007F053E" w:rsidRDefault="009E546E" w:rsidP="00262937">
            <w:pPr>
              <w:pStyle w:val="ListParagraph"/>
              <w:keepNext/>
              <w:numPr>
                <w:ilvl w:val="0"/>
                <w:numId w:val="2"/>
              </w:numPr>
              <w:spacing w:after="70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7F053E">
              <w:rPr>
                <w:rFonts w:ascii="Helvetica" w:hAnsi="Helvetica" w:cs="Helvetica"/>
                <w:b/>
                <w:sz w:val="22"/>
                <w:szCs w:val="22"/>
              </w:rPr>
              <w:t>General Information</w:t>
            </w:r>
          </w:p>
        </w:tc>
      </w:tr>
      <w:tr w:rsidR="00F93BE6" w:rsidRPr="007F053E" w14:paraId="04B57727" w14:textId="77777777" w:rsidTr="00E1687B">
        <w:tc>
          <w:tcPr>
            <w:tcW w:w="3597" w:type="dxa"/>
            <w:vMerge w:val="restart"/>
            <w:shd w:val="clear" w:color="auto" w:fill="EAF1DD" w:themeFill="accent3" w:themeFillTint="33"/>
          </w:tcPr>
          <w:p w14:paraId="26376D99" w14:textId="3278D9AA" w:rsidR="00F93BE6" w:rsidRPr="007F053E" w:rsidRDefault="00F93BE6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Current ACR Account Information</w:t>
            </w:r>
          </w:p>
        </w:tc>
        <w:tc>
          <w:tcPr>
            <w:tcW w:w="6473" w:type="dxa"/>
          </w:tcPr>
          <w:p w14:paraId="37745389" w14:textId="43D451F1" w:rsidR="00F93BE6" w:rsidRPr="007F053E" w:rsidRDefault="00F93BE6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Name: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F93BE6" w:rsidRPr="007F053E" w14:paraId="674092CD" w14:textId="77777777" w:rsidTr="00E1687B">
        <w:tc>
          <w:tcPr>
            <w:tcW w:w="3597" w:type="dxa"/>
            <w:vMerge/>
            <w:shd w:val="clear" w:color="auto" w:fill="EAF1DD" w:themeFill="accent3" w:themeFillTint="33"/>
          </w:tcPr>
          <w:p w14:paraId="2A15F9B3" w14:textId="614312A4" w:rsidR="00F93BE6" w:rsidRDefault="00F93BE6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6473" w:type="dxa"/>
          </w:tcPr>
          <w:p w14:paraId="2819222B" w14:textId="126B42FC" w:rsidR="00F93BE6" w:rsidRPr="007F053E" w:rsidRDefault="00F93BE6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Number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7127A4" w:rsidRPr="007F053E" w14:paraId="6DE5FADC" w14:textId="77777777" w:rsidTr="00E1687B">
        <w:trPr>
          <w:trHeight w:val="85"/>
        </w:trPr>
        <w:tc>
          <w:tcPr>
            <w:tcW w:w="3597" w:type="dxa"/>
            <w:vMerge w:val="restart"/>
            <w:shd w:val="clear" w:color="auto" w:fill="EAF1DD" w:themeFill="accent3" w:themeFillTint="33"/>
          </w:tcPr>
          <w:p w14:paraId="09F133FD" w14:textId="1DAF9028" w:rsidR="007127A4" w:rsidRDefault="007127A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Current ACR Account Manager</w:t>
            </w:r>
          </w:p>
        </w:tc>
        <w:tc>
          <w:tcPr>
            <w:tcW w:w="6473" w:type="dxa"/>
          </w:tcPr>
          <w:p w14:paraId="056424D7" w14:textId="73012239" w:rsidR="007127A4" w:rsidRPr="007F053E" w:rsidRDefault="007127A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Name: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7127A4" w:rsidRPr="007F053E" w14:paraId="5B12CE0B" w14:textId="77777777" w:rsidTr="00E1687B">
        <w:trPr>
          <w:trHeight w:val="85"/>
        </w:trPr>
        <w:tc>
          <w:tcPr>
            <w:tcW w:w="3597" w:type="dxa"/>
            <w:vMerge/>
            <w:shd w:val="clear" w:color="auto" w:fill="EAF1DD" w:themeFill="accent3" w:themeFillTint="33"/>
          </w:tcPr>
          <w:p w14:paraId="1E243CEE" w14:textId="77777777" w:rsidR="007127A4" w:rsidRDefault="007127A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6473" w:type="dxa"/>
          </w:tcPr>
          <w:p w14:paraId="6F423C5E" w14:textId="2099FD24" w:rsidR="007127A4" w:rsidRPr="007F053E" w:rsidRDefault="007127A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Email Address: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7127A4" w:rsidRPr="007F053E" w14:paraId="3C4BD717" w14:textId="77777777" w:rsidTr="00A1091F">
        <w:tc>
          <w:tcPr>
            <w:tcW w:w="10070" w:type="dxa"/>
            <w:gridSpan w:val="2"/>
            <w:shd w:val="clear" w:color="auto" w:fill="C2D69B" w:themeFill="accent3" w:themeFillTint="99"/>
          </w:tcPr>
          <w:p w14:paraId="0CDAADD7" w14:textId="14DC3051" w:rsidR="007127A4" w:rsidRPr="00C1749D" w:rsidRDefault="007127A4" w:rsidP="00262937">
            <w:pPr>
              <w:pStyle w:val="ListParagraph"/>
              <w:numPr>
                <w:ilvl w:val="0"/>
                <w:numId w:val="2"/>
              </w:numPr>
              <w:spacing w:after="70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C1749D">
              <w:rPr>
                <w:rFonts w:ascii="Helvetica" w:hAnsi="Helvetica" w:cs="Helvetica"/>
                <w:b/>
                <w:sz w:val="22"/>
                <w:szCs w:val="22"/>
              </w:rPr>
              <w:t>Account Name Change</w:t>
            </w:r>
          </w:p>
        </w:tc>
      </w:tr>
      <w:tr w:rsidR="007127A4" w:rsidRPr="007F053E" w14:paraId="4EF0223E" w14:textId="77777777" w:rsidTr="00E1687B">
        <w:tc>
          <w:tcPr>
            <w:tcW w:w="3597" w:type="dxa"/>
            <w:shd w:val="clear" w:color="auto" w:fill="EAF1DD" w:themeFill="accent3" w:themeFillTint="33"/>
          </w:tcPr>
          <w:p w14:paraId="3BFFD730" w14:textId="4FA5B841" w:rsidR="007127A4" w:rsidRDefault="007127A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Are you requesting a change to </w:t>
            </w:r>
            <w:r w:rsidR="00107F0E">
              <w:rPr>
                <w:rFonts w:ascii="Helvetica" w:hAnsi="Helvetica" w:cs="Helvetica"/>
                <w:sz w:val="22"/>
                <w:szCs w:val="22"/>
              </w:rPr>
              <w:t xml:space="preserve">your </w:t>
            </w:r>
            <w:r w:rsidR="00382933">
              <w:rPr>
                <w:rFonts w:ascii="Helvetica" w:hAnsi="Helvetica" w:cs="Helvetica"/>
                <w:sz w:val="22"/>
                <w:szCs w:val="22"/>
              </w:rPr>
              <w:t xml:space="preserve">ACR </w:t>
            </w:r>
            <w:r w:rsidR="00CA7BB0">
              <w:rPr>
                <w:rFonts w:ascii="Helvetica" w:hAnsi="Helvetica" w:cs="Helvetica"/>
                <w:sz w:val="22"/>
                <w:szCs w:val="22"/>
              </w:rPr>
              <w:t xml:space="preserve">Registry </w:t>
            </w:r>
            <w:r w:rsidR="00107F0E">
              <w:rPr>
                <w:rFonts w:ascii="Helvetica" w:hAnsi="Helvetica" w:cs="Helvetica"/>
                <w:sz w:val="22"/>
                <w:szCs w:val="22"/>
              </w:rPr>
              <w:t>account name</w:t>
            </w:r>
            <w:r>
              <w:rPr>
                <w:rFonts w:ascii="Helvetica" w:hAnsi="Helvetica" w:cs="Helvetica"/>
                <w:sz w:val="22"/>
                <w:szCs w:val="22"/>
              </w:rPr>
              <w:t>?</w:t>
            </w:r>
          </w:p>
        </w:tc>
        <w:tc>
          <w:tcPr>
            <w:tcW w:w="6473" w:type="dxa"/>
          </w:tcPr>
          <w:p w14:paraId="15C239E4" w14:textId="02B551A7" w:rsidR="007127A4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138925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27A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E51E23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7127A4" w:rsidRPr="007F053E">
              <w:rPr>
                <w:rFonts w:ascii="Helvetica" w:hAnsi="Helvetica" w:cs="Helvetica"/>
                <w:sz w:val="22"/>
                <w:szCs w:val="22"/>
              </w:rPr>
              <w:t xml:space="preserve">Yes </w:t>
            </w:r>
            <w:r w:rsidR="000B3A77">
              <w:rPr>
                <w:rFonts w:ascii="Helvetica" w:hAnsi="Helvetica" w:cs="Helvetica"/>
                <w:sz w:val="22"/>
                <w:szCs w:val="22"/>
              </w:rPr>
              <w:t>(please complete rows below)</w:t>
            </w:r>
          </w:p>
          <w:p w14:paraId="60EF1471" w14:textId="309E947B" w:rsidR="007127A4" w:rsidRPr="007F053E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131221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27A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E51E23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7127A4" w:rsidRPr="007F053E">
              <w:rPr>
                <w:rFonts w:ascii="Helvetica" w:hAnsi="Helvetica" w:cs="Helvetica"/>
                <w:sz w:val="22"/>
                <w:szCs w:val="22"/>
              </w:rPr>
              <w:t>No</w:t>
            </w:r>
            <w:r w:rsidR="007127A4">
              <w:rPr>
                <w:rFonts w:ascii="Helvetica" w:hAnsi="Helvetica" w:cs="Helvetica"/>
                <w:sz w:val="22"/>
                <w:szCs w:val="22"/>
              </w:rPr>
              <w:t xml:space="preserve"> (</w:t>
            </w:r>
            <w:r w:rsidR="007A6E1F">
              <w:rPr>
                <w:rFonts w:ascii="Helvetica" w:hAnsi="Helvetica" w:cs="Helvetica"/>
                <w:sz w:val="22"/>
                <w:szCs w:val="22"/>
              </w:rPr>
              <w:t>please leave rows blan</w:t>
            </w:r>
            <w:r w:rsidR="008228CA">
              <w:rPr>
                <w:rFonts w:ascii="Helvetica" w:hAnsi="Helvetica" w:cs="Helvetica"/>
                <w:sz w:val="22"/>
                <w:szCs w:val="22"/>
              </w:rPr>
              <w:t>k</w:t>
            </w:r>
            <w:r w:rsidR="007A6E1F">
              <w:rPr>
                <w:rFonts w:ascii="Helvetica" w:hAnsi="Helvetica" w:cs="Helvetica"/>
                <w:sz w:val="22"/>
                <w:szCs w:val="22"/>
              </w:rPr>
              <w:t xml:space="preserve"> and </w:t>
            </w:r>
            <w:r w:rsidR="007127A4">
              <w:rPr>
                <w:rFonts w:ascii="Helvetica" w:hAnsi="Helvetica" w:cs="Helvetica"/>
                <w:sz w:val="22"/>
                <w:szCs w:val="22"/>
              </w:rPr>
              <w:t xml:space="preserve">skip to </w:t>
            </w:r>
            <w:r w:rsidR="008452C8">
              <w:rPr>
                <w:rFonts w:ascii="Helvetica" w:hAnsi="Helvetica" w:cs="Helvetica"/>
                <w:sz w:val="22"/>
                <w:szCs w:val="22"/>
              </w:rPr>
              <w:t xml:space="preserve">section </w:t>
            </w:r>
            <w:r w:rsidR="00C87194">
              <w:rPr>
                <w:rFonts w:ascii="Helvetica" w:hAnsi="Helvetica" w:cs="Helvetica"/>
                <w:sz w:val="22"/>
                <w:szCs w:val="22"/>
              </w:rPr>
              <w:t>3</w:t>
            </w:r>
            <w:r w:rsidR="008452C8">
              <w:rPr>
                <w:rFonts w:ascii="Helvetica" w:hAnsi="Helvetica" w:cs="Helvetica"/>
                <w:sz w:val="22"/>
                <w:szCs w:val="22"/>
              </w:rPr>
              <w:t>)</w:t>
            </w:r>
          </w:p>
        </w:tc>
      </w:tr>
      <w:tr w:rsidR="007127A4" w:rsidRPr="007F053E" w14:paraId="3AF4C4F1" w14:textId="77777777" w:rsidTr="00E1687B">
        <w:tc>
          <w:tcPr>
            <w:tcW w:w="3597" w:type="dxa"/>
            <w:shd w:val="clear" w:color="auto" w:fill="EAF1DD" w:themeFill="accent3" w:themeFillTint="33"/>
          </w:tcPr>
          <w:p w14:paraId="7D507339" w14:textId="4641DEDC" w:rsidR="007127A4" w:rsidRPr="007F053E" w:rsidRDefault="007127A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Requested ACR </w:t>
            </w:r>
            <w:r w:rsidR="0060777A">
              <w:rPr>
                <w:rFonts w:ascii="Helvetica" w:hAnsi="Helvetica" w:cs="Helvetica"/>
                <w:sz w:val="22"/>
                <w:szCs w:val="22"/>
              </w:rPr>
              <w:t>Registry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382933">
              <w:rPr>
                <w:rFonts w:ascii="Helvetica" w:hAnsi="Helvetica" w:cs="Helvetica"/>
                <w:sz w:val="22"/>
                <w:szCs w:val="22"/>
              </w:rPr>
              <w:t>a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ccount </w:t>
            </w:r>
            <w:r w:rsidR="00382933">
              <w:rPr>
                <w:rFonts w:ascii="Helvetica" w:hAnsi="Helvetica" w:cs="Helvetica"/>
                <w:sz w:val="22"/>
                <w:szCs w:val="22"/>
              </w:rPr>
              <w:t>n</w:t>
            </w:r>
            <w:r>
              <w:rPr>
                <w:rFonts w:ascii="Helvetica" w:hAnsi="Helvetica" w:cs="Helvetica"/>
                <w:sz w:val="22"/>
                <w:szCs w:val="22"/>
              </w:rPr>
              <w:t>ame</w:t>
            </w:r>
            <w:r w:rsidR="00EC77D0">
              <w:rPr>
                <w:rFonts w:ascii="Helvetica" w:hAnsi="Helvetica" w:cs="Helvetica"/>
                <w:sz w:val="22"/>
                <w:szCs w:val="22"/>
              </w:rPr>
              <w:t xml:space="preserve"> (</w:t>
            </w:r>
            <w:r w:rsidR="0028291F">
              <w:rPr>
                <w:rFonts w:ascii="Helvetica" w:hAnsi="Helvetica" w:cs="Helvetica"/>
                <w:sz w:val="22"/>
                <w:szCs w:val="22"/>
              </w:rPr>
              <w:t>must</w:t>
            </w:r>
            <w:r w:rsidR="00CE0A25">
              <w:rPr>
                <w:rFonts w:ascii="Helvetica" w:hAnsi="Helvetica" w:cs="Helvetica"/>
                <w:sz w:val="22"/>
                <w:szCs w:val="22"/>
              </w:rPr>
              <w:t xml:space="preserve"> match </w:t>
            </w:r>
            <w:r w:rsidR="005A3526">
              <w:rPr>
                <w:rFonts w:ascii="Helvetica" w:hAnsi="Helvetica" w:cs="Helvetica"/>
                <w:sz w:val="22"/>
                <w:szCs w:val="22"/>
              </w:rPr>
              <w:t>documentation provided)</w:t>
            </w:r>
          </w:p>
        </w:tc>
        <w:tc>
          <w:tcPr>
            <w:tcW w:w="6473" w:type="dxa"/>
          </w:tcPr>
          <w:p w14:paraId="12615489" w14:textId="091EE019" w:rsidR="007127A4" w:rsidRPr="007F053E" w:rsidRDefault="007127A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DA00D4" w:rsidRPr="007F053E" w14:paraId="3056A96A" w14:textId="77777777" w:rsidTr="00262937">
        <w:tc>
          <w:tcPr>
            <w:tcW w:w="3597" w:type="dxa"/>
            <w:shd w:val="clear" w:color="auto" w:fill="EAF1DD" w:themeFill="accent3" w:themeFillTint="33"/>
          </w:tcPr>
          <w:p w14:paraId="739BBA3B" w14:textId="680F7B21" w:rsidR="00DA00D4" w:rsidRPr="00DA00D4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DA00D4">
              <w:rPr>
                <w:rFonts w:ascii="Helvetica" w:hAnsi="Helvetica" w:cs="Helvetica"/>
                <w:sz w:val="22"/>
                <w:szCs w:val="22"/>
              </w:rPr>
              <w:t xml:space="preserve">Reason for </w:t>
            </w:r>
            <w:r w:rsidR="00382933">
              <w:rPr>
                <w:rFonts w:ascii="Helvetica" w:hAnsi="Helvetica" w:cs="Helvetica"/>
                <w:sz w:val="22"/>
                <w:szCs w:val="22"/>
              </w:rPr>
              <w:t>r</w:t>
            </w:r>
            <w:r w:rsidRPr="00DA00D4">
              <w:rPr>
                <w:rFonts w:ascii="Helvetica" w:hAnsi="Helvetica" w:cs="Helvetica"/>
                <w:sz w:val="22"/>
                <w:szCs w:val="22"/>
              </w:rPr>
              <w:t>equest (</w:t>
            </w:r>
            <w:r w:rsidR="008452C8">
              <w:rPr>
                <w:rFonts w:ascii="Helvetica" w:hAnsi="Helvetica" w:cs="Helvetica"/>
                <w:sz w:val="22"/>
                <w:szCs w:val="22"/>
              </w:rPr>
              <w:t>select</w:t>
            </w:r>
            <w:r w:rsidRPr="00DA00D4">
              <w:rPr>
                <w:rFonts w:ascii="Helvetica" w:hAnsi="Helvetica" w:cs="Helvetica"/>
                <w:sz w:val="22"/>
                <w:szCs w:val="22"/>
              </w:rPr>
              <w:t xml:space="preserve"> one</w:t>
            </w:r>
            <w:r w:rsidR="00F65823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8452C8">
              <w:rPr>
                <w:rFonts w:ascii="Helvetica" w:hAnsi="Helvetica" w:cs="Helvetica"/>
                <w:sz w:val="22"/>
                <w:szCs w:val="22"/>
              </w:rPr>
              <w:t xml:space="preserve">option </w:t>
            </w:r>
            <w:r w:rsidR="00F65823">
              <w:rPr>
                <w:rFonts w:ascii="Helvetica" w:hAnsi="Helvetica" w:cs="Helvetica"/>
                <w:sz w:val="22"/>
                <w:szCs w:val="22"/>
              </w:rPr>
              <w:t>below</w:t>
            </w:r>
            <w:r w:rsidRPr="00DA00D4">
              <w:rPr>
                <w:rFonts w:ascii="Helvetica" w:hAnsi="Helvetica" w:cs="Helvetica"/>
                <w:sz w:val="22"/>
                <w:szCs w:val="22"/>
              </w:rPr>
              <w:t>)</w:t>
            </w:r>
          </w:p>
        </w:tc>
        <w:tc>
          <w:tcPr>
            <w:tcW w:w="6473" w:type="dxa"/>
            <w:shd w:val="clear" w:color="auto" w:fill="EAF1DD" w:themeFill="accent3" w:themeFillTint="33"/>
            <w:vAlign w:val="center"/>
          </w:tcPr>
          <w:p w14:paraId="384453FC" w14:textId="33004A17" w:rsidR="00DA00D4" w:rsidRPr="0093631D" w:rsidRDefault="00DA00D4" w:rsidP="00262937">
            <w:pPr>
              <w:spacing w:after="70"/>
              <w:jc w:val="center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93631D">
              <w:rPr>
                <w:rFonts w:ascii="Helvetica" w:hAnsi="Helvetica" w:cs="Helvetica"/>
                <w:i/>
                <w:iCs/>
                <w:sz w:val="22"/>
                <w:szCs w:val="22"/>
              </w:rPr>
              <w:t>Required Document</w:t>
            </w:r>
            <w:r w:rsidR="0093631D">
              <w:rPr>
                <w:rFonts w:ascii="Helvetica" w:hAnsi="Helvetica" w:cs="Helvetica"/>
                <w:i/>
                <w:iCs/>
                <w:sz w:val="22"/>
                <w:szCs w:val="22"/>
              </w:rPr>
              <w:t>s</w:t>
            </w:r>
          </w:p>
        </w:tc>
      </w:tr>
      <w:tr w:rsidR="00DA00D4" w:rsidRPr="007F053E" w14:paraId="1F456440" w14:textId="77777777" w:rsidTr="00E1687B">
        <w:trPr>
          <w:trHeight w:val="332"/>
        </w:trPr>
        <w:tc>
          <w:tcPr>
            <w:tcW w:w="3597" w:type="dxa"/>
            <w:shd w:val="clear" w:color="auto" w:fill="auto"/>
          </w:tcPr>
          <w:p w14:paraId="1B0706F1" w14:textId="085AA655" w:rsidR="00DA00D4" w:rsidRPr="00DA00D4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190814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00D4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 xml:space="preserve"> Company </w:t>
            </w:r>
            <w:proofErr w:type="gramStart"/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>name</w:t>
            </w:r>
            <w:proofErr w:type="gramEnd"/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 xml:space="preserve"> change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 or DBA</w:t>
            </w:r>
          </w:p>
        </w:tc>
        <w:tc>
          <w:tcPr>
            <w:tcW w:w="6473" w:type="dxa"/>
          </w:tcPr>
          <w:p w14:paraId="77A20FCF" w14:textId="65F51E80" w:rsidR="00DA00D4" w:rsidRPr="008452C8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202081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00D4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>C</w:t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 xml:space="preserve">ertificate of </w:t>
            </w:r>
            <w:r w:rsidR="00B3043E">
              <w:rPr>
                <w:rFonts w:ascii="Helvetica" w:hAnsi="Helvetica" w:cs="Helvetica"/>
                <w:sz w:val="22"/>
                <w:szCs w:val="22"/>
              </w:rPr>
              <w:t>n</w:t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 xml:space="preserve">ame </w:t>
            </w:r>
            <w:r w:rsidR="00B3043E">
              <w:rPr>
                <w:rFonts w:ascii="Helvetica" w:hAnsi="Helvetica" w:cs="Helvetica"/>
                <w:sz w:val="22"/>
                <w:szCs w:val="22"/>
              </w:rPr>
              <w:t>c</w:t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>hange or DBA</w:t>
            </w:r>
          </w:p>
        </w:tc>
      </w:tr>
      <w:tr w:rsidR="00830F65" w:rsidRPr="007F053E" w14:paraId="1E56824E" w14:textId="77777777" w:rsidTr="00E1687B">
        <w:trPr>
          <w:trHeight w:val="782"/>
        </w:trPr>
        <w:tc>
          <w:tcPr>
            <w:tcW w:w="3597" w:type="dxa"/>
            <w:shd w:val="clear" w:color="auto" w:fill="auto"/>
          </w:tcPr>
          <w:p w14:paraId="5B064C2A" w14:textId="21FD29FE" w:rsidR="00830F65" w:rsidRPr="00DA00D4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85195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F65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Merger</w:t>
            </w:r>
            <w:r w:rsidR="00850D77">
              <w:rPr>
                <w:rFonts w:ascii="Helvetica" w:hAnsi="Helvetica" w:cs="Helvetica"/>
                <w:sz w:val="22"/>
                <w:szCs w:val="22"/>
              </w:rPr>
              <w:t xml:space="preserve"> or </w:t>
            </w:r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>acquisition</w:t>
            </w:r>
          </w:p>
        </w:tc>
        <w:tc>
          <w:tcPr>
            <w:tcW w:w="6473" w:type="dxa"/>
            <w:vMerge w:val="restart"/>
          </w:tcPr>
          <w:p w14:paraId="5E0A0E20" w14:textId="7CBB2249" w:rsidR="00830F65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1342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F65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Documentation of the ownership structure between the entity </w:t>
            </w:r>
            <w:r w:rsidR="00422418">
              <w:rPr>
                <w:rFonts w:ascii="Helvetica" w:hAnsi="Helvetica" w:cs="Helvetica"/>
                <w:sz w:val="22"/>
                <w:szCs w:val="22"/>
              </w:rPr>
              <w:t xml:space="preserve">currently named on the ACR </w:t>
            </w:r>
            <w:r w:rsidR="00BA4CBC">
              <w:rPr>
                <w:rFonts w:ascii="Helvetica" w:hAnsi="Helvetica" w:cs="Helvetica"/>
                <w:sz w:val="22"/>
                <w:szCs w:val="22"/>
              </w:rPr>
              <w:t>account</w:t>
            </w:r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and the entity</w:t>
            </w:r>
            <w:r w:rsidR="0020116E">
              <w:rPr>
                <w:rFonts w:ascii="Helvetica" w:hAnsi="Helvetica" w:cs="Helvetica"/>
                <w:sz w:val="22"/>
                <w:szCs w:val="22"/>
              </w:rPr>
              <w:t xml:space="preserve"> requested to be named on the ACR </w:t>
            </w:r>
            <w:proofErr w:type="gramStart"/>
            <w:r w:rsidR="0020116E">
              <w:rPr>
                <w:rFonts w:ascii="Helvetica" w:hAnsi="Helvetica" w:cs="Helvetica"/>
                <w:sz w:val="22"/>
                <w:szCs w:val="22"/>
              </w:rPr>
              <w:t>account</w:t>
            </w:r>
            <w:proofErr w:type="gramEnd"/>
          </w:p>
          <w:p w14:paraId="2BB7B49F" w14:textId="321F3C56" w:rsidR="00830F65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205360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F65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Certificate of Organization for the entity </w:t>
            </w:r>
            <w:r w:rsidR="00E700D0">
              <w:rPr>
                <w:rFonts w:ascii="Helvetica" w:hAnsi="Helvetica" w:cs="Helvetica"/>
                <w:sz w:val="22"/>
                <w:szCs w:val="22"/>
              </w:rPr>
              <w:t>requested to be</w:t>
            </w:r>
            <w:r w:rsidR="0001449D">
              <w:rPr>
                <w:rFonts w:ascii="Helvetica" w:hAnsi="Helvetica" w:cs="Helvetica"/>
                <w:sz w:val="22"/>
                <w:szCs w:val="22"/>
              </w:rPr>
              <w:t xml:space="preserve"> named on the ACR account</w:t>
            </w:r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(e.g., </w:t>
            </w:r>
            <w:r w:rsidR="00B3043E">
              <w:rPr>
                <w:rFonts w:ascii="Helvetica" w:hAnsi="Helvetica" w:cs="Helvetica"/>
                <w:sz w:val="22"/>
                <w:szCs w:val="22"/>
              </w:rPr>
              <w:t xml:space="preserve">certificate of formation, </w:t>
            </w:r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articles of incorporation) </w:t>
            </w:r>
          </w:p>
          <w:p w14:paraId="1BA4DA46" w14:textId="5C32DBE5" w:rsidR="00830F65" w:rsidRPr="004D5C40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64609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F65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Revised </w:t>
            </w:r>
            <w:hyperlink r:id="rId15" w:history="1">
              <w:r w:rsidR="00830F65" w:rsidRPr="00DA00D4">
                <w:rPr>
                  <w:rStyle w:val="Hyperlink"/>
                  <w:rFonts w:ascii="Helvetica" w:hAnsi="Helvetica" w:cs="Helvetica"/>
                  <w:sz w:val="22"/>
                  <w:szCs w:val="22"/>
                </w:rPr>
                <w:t>Account Manager authorization</w:t>
              </w:r>
            </w:hyperlink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signed by an authorized signatory of the entity </w:t>
            </w:r>
            <w:r w:rsidR="00BD0E28">
              <w:rPr>
                <w:rFonts w:ascii="Helvetica" w:hAnsi="Helvetica" w:cs="Helvetica"/>
                <w:sz w:val="22"/>
                <w:szCs w:val="22"/>
              </w:rPr>
              <w:t xml:space="preserve">requested to be named on the account </w:t>
            </w:r>
            <w:r w:rsidR="00830F65" w:rsidRPr="00A10A20">
              <w:rPr>
                <w:rFonts w:ascii="Helvetica" w:hAnsi="Helvetica" w:cs="Helvetica"/>
                <w:sz w:val="22"/>
                <w:szCs w:val="22"/>
              </w:rPr>
              <w:t>reaffirming the current</w:t>
            </w:r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Account Manager</w:t>
            </w:r>
            <w:r w:rsidR="00A10A20">
              <w:rPr>
                <w:rFonts w:ascii="Helvetica" w:hAnsi="Helvetica" w:cs="Helvetica"/>
                <w:sz w:val="22"/>
                <w:szCs w:val="22"/>
              </w:rPr>
              <w:t xml:space="preserve"> or naming a new </w:t>
            </w:r>
            <w:r w:rsidR="00EE6B84">
              <w:rPr>
                <w:rFonts w:ascii="Helvetica" w:hAnsi="Helvetica" w:cs="Helvetica"/>
                <w:sz w:val="22"/>
                <w:szCs w:val="22"/>
              </w:rPr>
              <w:t xml:space="preserve">person </w:t>
            </w:r>
            <w:r w:rsidR="00A10A20">
              <w:rPr>
                <w:rFonts w:ascii="Helvetica" w:hAnsi="Helvetica" w:cs="Helvetica"/>
                <w:sz w:val="22"/>
                <w:szCs w:val="22"/>
              </w:rPr>
              <w:t>(</w:t>
            </w:r>
            <w:r w:rsidR="006F74D5">
              <w:rPr>
                <w:rFonts w:ascii="Helvetica" w:hAnsi="Helvetica" w:cs="Helvetica"/>
                <w:sz w:val="22"/>
                <w:szCs w:val="22"/>
              </w:rPr>
              <w:t xml:space="preserve">if new Account Manager, </w:t>
            </w:r>
            <w:r w:rsidR="00A10A20">
              <w:rPr>
                <w:rFonts w:ascii="Helvetica" w:hAnsi="Helvetica" w:cs="Helvetica"/>
                <w:sz w:val="22"/>
                <w:szCs w:val="22"/>
              </w:rPr>
              <w:t xml:space="preserve">see section </w:t>
            </w:r>
            <w:r w:rsidR="007B232E">
              <w:rPr>
                <w:rFonts w:ascii="Helvetica" w:hAnsi="Helvetica" w:cs="Helvetica"/>
                <w:sz w:val="22"/>
                <w:szCs w:val="22"/>
              </w:rPr>
              <w:t>3</w:t>
            </w:r>
            <w:r w:rsidR="00A10A20">
              <w:rPr>
                <w:rFonts w:ascii="Helvetica" w:hAnsi="Helvetica" w:cs="Helvetica"/>
                <w:sz w:val="22"/>
                <w:szCs w:val="22"/>
              </w:rPr>
              <w:t>)</w:t>
            </w:r>
          </w:p>
        </w:tc>
      </w:tr>
      <w:tr w:rsidR="00830F65" w:rsidRPr="007F053E" w14:paraId="3641AF17" w14:textId="77777777" w:rsidTr="00E1687B">
        <w:trPr>
          <w:trHeight w:val="1088"/>
        </w:trPr>
        <w:tc>
          <w:tcPr>
            <w:tcW w:w="3597" w:type="dxa"/>
            <w:shd w:val="clear" w:color="auto" w:fill="auto"/>
          </w:tcPr>
          <w:p w14:paraId="77D199C3" w14:textId="0B366027" w:rsidR="00830F65" w:rsidRPr="00DA00D4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301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F65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830F65" w:rsidRPr="00DA00D4">
              <w:rPr>
                <w:rFonts w:ascii="Helvetica" w:hAnsi="Helvetica" w:cs="Helvetica"/>
                <w:sz w:val="22"/>
                <w:szCs w:val="22"/>
              </w:rPr>
              <w:t xml:space="preserve"> Updating name to reflect a subsidiary or parent company</w:t>
            </w:r>
          </w:p>
        </w:tc>
        <w:tc>
          <w:tcPr>
            <w:tcW w:w="6473" w:type="dxa"/>
            <w:vMerge/>
          </w:tcPr>
          <w:p w14:paraId="3F04CD38" w14:textId="1B3EF6CD" w:rsidR="00830F65" w:rsidRPr="004D5C40" w:rsidRDefault="00830F65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</w:p>
        </w:tc>
      </w:tr>
      <w:tr w:rsidR="00DA00D4" w:rsidRPr="007F053E" w14:paraId="081DB1A0" w14:textId="77777777" w:rsidTr="00E1687B">
        <w:trPr>
          <w:trHeight w:val="440"/>
        </w:trPr>
        <w:tc>
          <w:tcPr>
            <w:tcW w:w="3597" w:type="dxa"/>
            <w:shd w:val="clear" w:color="auto" w:fill="auto"/>
          </w:tcPr>
          <w:p w14:paraId="08825BF9" w14:textId="77777777" w:rsidR="00DA00D4" w:rsidRPr="00DA00D4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189492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00D4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DA00D4" w:rsidRPr="00DA00D4">
              <w:rPr>
                <w:rFonts w:ascii="Helvetica" w:hAnsi="Helvetica" w:cs="Helvetica"/>
                <w:sz w:val="22"/>
                <w:szCs w:val="22"/>
              </w:rPr>
              <w:t xml:space="preserve"> Other </w:t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="00DA00D4" w:rsidRPr="00DA00D4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DA00D4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DA00D4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DA00D4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DA00D4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DA00D4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  <w:p w14:paraId="10E6E5B7" w14:textId="0C0F0E4A" w:rsidR="00DA00D4" w:rsidRPr="00DA00D4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DA00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</w:p>
        </w:tc>
        <w:tc>
          <w:tcPr>
            <w:tcW w:w="6473" w:type="dxa"/>
          </w:tcPr>
          <w:p w14:paraId="05076797" w14:textId="25E85D85" w:rsidR="00DA00D4" w:rsidRPr="004D5C40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168492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2498" w:rsidRP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D92498" w:rsidRPr="00DA00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D92498">
              <w:rPr>
                <w:rFonts w:ascii="Helvetica" w:hAnsi="Helvetica" w:cs="Helvetica"/>
                <w:sz w:val="22"/>
                <w:szCs w:val="22"/>
              </w:rPr>
              <w:t>Relevant d</w:t>
            </w:r>
            <w:r w:rsidR="00D92498" w:rsidRPr="00DA00D4">
              <w:rPr>
                <w:rFonts w:ascii="Helvetica" w:hAnsi="Helvetica" w:cs="Helvetica"/>
                <w:sz w:val="22"/>
                <w:szCs w:val="22"/>
              </w:rPr>
              <w:t>ocumentatio</w:t>
            </w:r>
            <w:r w:rsidR="00D92498">
              <w:rPr>
                <w:rFonts w:ascii="Helvetica" w:hAnsi="Helvetica" w:cs="Helvetica"/>
                <w:sz w:val="22"/>
                <w:szCs w:val="22"/>
              </w:rPr>
              <w:t>n</w:t>
            </w:r>
            <w:r w:rsidR="00BD2BE3">
              <w:rPr>
                <w:rFonts w:ascii="Helvetica" w:hAnsi="Helvetica" w:cs="Helvetica"/>
                <w:sz w:val="22"/>
                <w:szCs w:val="22"/>
              </w:rPr>
              <w:t xml:space="preserve"> (</w:t>
            </w:r>
            <w:r w:rsidR="00D55CF4">
              <w:rPr>
                <w:rFonts w:ascii="Helvetica" w:hAnsi="Helvetica" w:cs="Helvetica"/>
                <w:sz w:val="22"/>
                <w:szCs w:val="22"/>
              </w:rPr>
              <w:t xml:space="preserve">ACR Administrator may advise </w:t>
            </w:r>
            <w:r w:rsidR="00263205">
              <w:rPr>
                <w:rFonts w:ascii="Helvetica" w:hAnsi="Helvetica" w:cs="Helvetica"/>
                <w:sz w:val="22"/>
                <w:szCs w:val="22"/>
              </w:rPr>
              <w:t xml:space="preserve">based on </w:t>
            </w:r>
            <w:r w:rsidR="004820A4">
              <w:rPr>
                <w:rFonts w:ascii="Helvetica" w:hAnsi="Helvetica" w:cs="Helvetica"/>
                <w:sz w:val="22"/>
                <w:szCs w:val="22"/>
              </w:rPr>
              <w:t>specific</w:t>
            </w:r>
            <w:r w:rsidR="0083412A">
              <w:rPr>
                <w:rFonts w:ascii="Helvetica" w:hAnsi="Helvetica" w:cs="Helvetica"/>
                <w:sz w:val="22"/>
                <w:szCs w:val="22"/>
              </w:rPr>
              <w:t xml:space="preserve"> situation)</w:t>
            </w:r>
          </w:p>
        </w:tc>
      </w:tr>
      <w:tr w:rsidR="00DA00D4" w:rsidRPr="007F053E" w14:paraId="6A7BB48A" w14:textId="77777777" w:rsidTr="006261AB">
        <w:tc>
          <w:tcPr>
            <w:tcW w:w="10070" w:type="dxa"/>
            <w:gridSpan w:val="2"/>
            <w:shd w:val="clear" w:color="auto" w:fill="C2D69B" w:themeFill="accent3" w:themeFillTint="99"/>
          </w:tcPr>
          <w:p w14:paraId="0F9F39DE" w14:textId="5CDFD5E8" w:rsidR="00DA00D4" w:rsidRPr="007F053E" w:rsidRDefault="00DA00D4" w:rsidP="00262937">
            <w:pPr>
              <w:pStyle w:val="ListParagraph"/>
              <w:keepNext/>
              <w:numPr>
                <w:ilvl w:val="0"/>
                <w:numId w:val="2"/>
              </w:numPr>
              <w:spacing w:after="70"/>
              <w:rPr>
                <w:rFonts w:ascii="Helvetica" w:hAnsi="Helvetica" w:cs="Helvetica"/>
                <w:b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sz w:val="22"/>
                <w:szCs w:val="22"/>
              </w:rPr>
              <w:t>Account Manager Change</w:t>
            </w:r>
          </w:p>
        </w:tc>
      </w:tr>
      <w:tr w:rsidR="00DA00D4" w:rsidRPr="007F053E" w14:paraId="0FD492A1" w14:textId="77777777" w:rsidTr="00E1687B">
        <w:trPr>
          <w:trHeight w:val="70"/>
        </w:trPr>
        <w:tc>
          <w:tcPr>
            <w:tcW w:w="3597" w:type="dxa"/>
            <w:shd w:val="clear" w:color="auto" w:fill="EAF1DD" w:themeFill="accent3" w:themeFillTint="33"/>
          </w:tcPr>
          <w:p w14:paraId="51969BED" w14:textId="22B80EB2" w:rsidR="00DA00D4" w:rsidRPr="007F053E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Are you requesting a change to your ACR Account Manager?</w:t>
            </w:r>
          </w:p>
        </w:tc>
        <w:tc>
          <w:tcPr>
            <w:tcW w:w="6473" w:type="dxa"/>
          </w:tcPr>
          <w:p w14:paraId="3BFE37B0" w14:textId="4D9667E1" w:rsidR="00DA00D4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14088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  <w:t xml:space="preserve">Yes 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>(please complete rows below</w:t>
            </w:r>
            <w:r w:rsidR="000B3A77">
              <w:rPr>
                <w:rFonts w:ascii="Helvetica" w:hAnsi="Helvetica" w:cs="Helvetica"/>
                <w:sz w:val="22"/>
                <w:szCs w:val="22"/>
              </w:rPr>
              <w:t>)</w:t>
            </w:r>
          </w:p>
          <w:p w14:paraId="19E8B781" w14:textId="13C011E7" w:rsidR="00DA00D4" w:rsidRPr="007F053E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1449157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00D4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  <w:t>No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C7388C">
              <w:rPr>
                <w:rFonts w:ascii="Helvetica" w:hAnsi="Helvetica" w:cs="Helvetica"/>
                <w:sz w:val="22"/>
                <w:szCs w:val="22"/>
              </w:rPr>
              <w:t>(please leave rows below blank)</w:t>
            </w:r>
          </w:p>
        </w:tc>
      </w:tr>
      <w:tr w:rsidR="00DA00D4" w:rsidRPr="007F053E" w14:paraId="47E35034" w14:textId="77777777" w:rsidTr="00E1687B">
        <w:tc>
          <w:tcPr>
            <w:tcW w:w="3597" w:type="dxa"/>
            <w:vMerge w:val="restart"/>
            <w:shd w:val="clear" w:color="auto" w:fill="EAF1DD" w:themeFill="accent3" w:themeFillTint="33"/>
          </w:tcPr>
          <w:p w14:paraId="40772043" w14:textId="25A4C929" w:rsidR="00DA00D4" w:rsidRPr="003E07C1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 w:rsidRPr="003E07C1">
              <w:rPr>
                <w:rFonts w:ascii="Helvetica" w:hAnsi="Helvetica" w:cs="Helvetica"/>
                <w:sz w:val="22"/>
                <w:szCs w:val="22"/>
              </w:rPr>
              <w:t>New Account Manager Information</w:t>
            </w:r>
          </w:p>
        </w:tc>
        <w:tc>
          <w:tcPr>
            <w:tcW w:w="6473" w:type="dxa"/>
            <w:tcBorders>
              <w:bottom w:val="single" w:sz="4" w:space="0" w:color="000000" w:themeColor="text1"/>
            </w:tcBorders>
          </w:tcPr>
          <w:p w14:paraId="351D80CF" w14:textId="433B7D8B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Name: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DA00D4" w:rsidRPr="007F053E" w14:paraId="2015DEBA" w14:textId="77777777" w:rsidTr="00E1687B">
        <w:tc>
          <w:tcPr>
            <w:tcW w:w="3597" w:type="dxa"/>
            <w:vMerge/>
            <w:shd w:val="clear" w:color="auto" w:fill="EAF1DD" w:themeFill="accent3" w:themeFillTint="33"/>
          </w:tcPr>
          <w:p w14:paraId="7688ADE8" w14:textId="77777777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</w:p>
        </w:tc>
        <w:tc>
          <w:tcPr>
            <w:tcW w:w="6473" w:type="dxa"/>
            <w:tcBorders>
              <w:bottom w:val="single" w:sz="4" w:space="0" w:color="000000" w:themeColor="text1"/>
            </w:tcBorders>
          </w:tcPr>
          <w:p w14:paraId="7484A75F" w14:textId="5C4C25A5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Title: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DA00D4" w:rsidRPr="007F053E" w14:paraId="05F78BBD" w14:textId="77777777" w:rsidTr="00E1687B">
        <w:tc>
          <w:tcPr>
            <w:tcW w:w="3597" w:type="dxa"/>
            <w:vMerge/>
            <w:shd w:val="clear" w:color="auto" w:fill="EAF1DD" w:themeFill="accent3" w:themeFillTint="33"/>
          </w:tcPr>
          <w:p w14:paraId="020E38C0" w14:textId="77777777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</w:p>
        </w:tc>
        <w:tc>
          <w:tcPr>
            <w:tcW w:w="6473" w:type="dxa"/>
            <w:tcBorders>
              <w:bottom w:val="single" w:sz="4" w:space="0" w:color="000000" w:themeColor="text1"/>
            </w:tcBorders>
          </w:tcPr>
          <w:p w14:paraId="76A3D38C" w14:textId="63B555E4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Address: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DA00D4" w:rsidRPr="007F053E" w14:paraId="1802130B" w14:textId="77777777" w:rsidTr="00E1687B">
        <w:tc>
          <w:tcPr>
            <w:tcW w:w="3597" w:type="dxa"/>
            <w:vMerge/>
            <w:shd w:val="clear" w:color="auto" w:fill="EAF1DD" w:themeFill="accent3" w:themeFillTint="33"/>
          </w:tcPr>
          <w:p w14:paraId="386817DD" w14:textId="77777777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</w:p>
        </w:tc>
        <w:tc>
          <w:tcPr>
            <w:tcW w:w="6473" w:type="dxa"/>
            <w:tcBorders>
              <w:bottom w:val="single" w:sz="4" w:space="0" w:color="000000" w:themeColor="text1"/>
            </w:tcBorders>
          </w:tcPr>
          <w:p w14:paraId="0C684A96" w14:textId="3485C128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Phone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DA00D4" w:rsidRPr="007F053E" w14:paraId="3B5223C2" w14:textId="77777777" w:rsidTr="00E1687B">
        <w:tc>
          <w:tcPr>
            <w:tcW w:w="3597" w:type="dxa"/>
            <w:vMerge/>
            <w:shd w:val="clear" w:color="auto" w:fill="EAF1DD" w:themeFill="accent3" w:themeFillTint="33"/>
          </w:tcPr>
          <w:p w14:paraId="22A14977" w14:textId="77777777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</w:p>
        </w:tc>
        <w:tc>
          <w:tcPr>
            <w:tcW w:w="6473" w:type="dxa"/>
            <w:tcBorders>
              <w:bottom w:val="single" w:sz="4" w:space="0" w:color="000000" w:themeColor="text1"/>
            </w:tcBorders>
          </w:tcPr>
          <w:p w14:paraId="208C241D" w14:textId="593E9449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Email </w:t>
            </w:r>
            <w:r>
              <w:rPr>
                <w:rFonts w:ascii="Helvetica" w:hAnsi="Helvetica" w:cs="Helvetica"/>
                <w:sz w:val="22"/>
                <w:szCs w:val="22"/>
              </w:rPr>
              <w:t>(must be specific to person)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t xml:space="preserve">: 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Pr="007F053E">
              <w:rPr>
                <w:rFonts w:ascii="Helvetica" w:hAnsi="Helvetica" w:cs="Helvetica"/>
                <w:sz w:val="22"/>
                <w:szCs w:val="22"/>
              </w:rPr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DA00D4" w:rsidRPr="007F053E" w14:paraId="532ADDCC" w14:textId="77777777" w:rsidTr="00E1687B">
        <w:tc>
          <w:tcPr>
            <w:tcW w:w="3597" w:type="dxa"/>
            <w:vMerge/>
            <w:tcBorders>
              <w:bottom w:val="single" w:sz="4" w:space="0" w:color="000000" w:themeColor="text1"/>
            </w:tcBorders>
            <w:shd w:val="clear" w:color="auto" w:fill="EAF1DD" w:themeFill="accent3" w:themeFillTint="33"/>
          </w:tcPr>
          <w:p w14:paraId="59329E4B" w14:textId="77777777" w:rsidR="00DA00D4" w:rsidRPr="00F72423" w:rsidRDefault="00DA00D4" w:rsidP="00262937">
            <w:pPr>
              <w:spacing w:after="70"/>
              <w:rPr>
                <w:rFonts w:ascii="Helvetica" w:hAnsi="Helvetica" w:cs="Helvetica"/>
                <w:sz w:val="22"/>
                <w:szCs w:val="22"/>
                <w:highlight w:val="yellow"/>
              </w:rPr>
            </w:pPr>
          </w:p>
        </w:tc>
        <w:tc>
          <w:tcPr>
            <w:tcW w:w="6473" w:type="dxa"/>
            <w:tcBorders>
              <w:bottom w:val="single" w:sz="4" w:space="0" w:color="000000" w:themeColor="text1"/>
            </w:tcBorders>
          </w:tcPr>
          <w:p w14:paraId="74CA322E" w14:textId="0324F8F1" w:rsidR="00663413" w:rsidRDefault="002026A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New Account Manager’s </w:t>
            </w:r>
            <w:r w:rsidR="008D1E54">
              <w:rPr>
                <w:rFonts w:ascii="Helvetica" w:hAnsi="Helvetica" w:cs="Helvetica"/>
                <w:sz w:val="22"/>
                <w:szCs w:val="22"/>
              </w:rPr>
              <w:t>e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xisting </w:t>
            </w:r>
            <w:r w:rsidR="00031557">
              <w:rPr>
                <w:rFonts w:ascii="Helvetica" w:hAnsi="Helvetica" w:cs="Helvetica"/>
                <w:sz w:val="22"/>
                <w:szCs w:val="22"/>
              </w:rPr>
              <w:t xml:space="preserve">ACR Registry </w:t>
            </w:r>
            <w:r w:rsidR="008D1E54">
              <w:rPr>
                <w:rFonts w:ascii="Helvetica" w:hAnsi="Helvetica" w:cs="Helvetica"/>
                <w:sz w:val="22"/>
                <w:szCs w:val="22"/>
              </w:rPr>
              <w:t>l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ogin </w:t>
            </w:r>
            <w:r w:rsidR="008D1E54">
              <w:rPr>
                <w:rFonts w:ascii="Helvetica" w:hAnsi="Helvetica" w:cs="Helvetica"/>
                <w:sz w:val="22"/>
                <w:szCs w:val="22"/>
              </w:rPr>
              <w:t>n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>ame</w:t>
            </w:r>
            <w:r w:rsidR="00F9269B">
              <w:rPr>
                <w:rFonts w:ascii="Helvetica" w:hAnsi="Helvetica" w:cs="Helvetica"/>
                <w:sz w:val="22"/>
                <w:szCs w:val="22"/>
              </w:rPr>
              <w:t>, if applicable</w:t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  <w:t xml:space="preserve">: </w:t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="00DA00D4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DA00D4"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  <w:p w14:paraId="71FC442F" w14:textId="77777777" w:rsidR="00DE5146" w:rsidRDefault="00663413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OR </w:t>
            </w:r>
          </w:p>
          <w:p w14:paraId="05EF94C4" w14:textId="5F0A44DE" w:rsidR="00DA00D4" w:rsidRPr="00663413" w:rsidRDefault="00DE5146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If </w:t>
            </w:r>
            <w:r w:rsidR="00E33E6F">
              <w:rPr>
                <w:rFonts w:ascii="Helvetica" w:hAnsi="Helvetica" w:cs="Helvetica"/>
                <w:sz w:val="22"/>
                <w:szCs w:val="22"/>
              </w:rPr>
              <w:t xml:space="preserve">new Account Manager does not have an existing ACR Registry login name, </w:t>
            </w:r>
            <w:r w:rsidR="00772942">
              <w:rPr>
                <w:rFonts w:ascii="Helvetica" w:hAnsi="Helvetica" w:cs="Helvetica"/>
                <w:sz w:val="22"/>
                <w:szCs w:val="22"/>
              </w:rPr>
              <w:t>p</w:t>
            </w:r>
            <w:r w:rsidR="00663413">
              <w:rPr>
                <w:rFonts w:ascii="Helvetica" w:hAnsi="Helvetica" w:cs="Helvetica"/>
                <w:sz w:val="22"/>
                <w:szCs w:val="22"/>
              </w:rPr>
              <w:t xml:space="preserve">referred </w:t>
            </w:r>
            <w:r w:rsidR="00EC77D0">
              <w:rPr>
                <w:rFonts w:ascii="Helvetica" w:hAnsi="Helvetica" w:cs="Helvetica"/>
                <w:sz w:val="22"/>
                <w:szCs w:val="22"/>
              </w:rPr>
              <w:t>l</w:t>
            </w:r>
            <w:r w:rsidR="00663413">
              <w:rPr>
                <w:rFonts w:ascii="Helvetica" w:hAnsi="Helvetica" w:cs="Helvetica"/>
                <w:sz w:val="22"/>
                <w:szCs w:val="22"/>
              </w:rPr>
              <w:t xml:space="preserve">ogin </w:t>
            </w:r>
            <w:r w:rsidR="00EC77D0">
              <w:rPr>
                <w:rFonts w:ascii="Helvetica" w:hAnsi="Helvetica" w:cs="Helvetica"/>
                <w:sz w:val="22"/>
                <w:szCs w:val="22"/>
              </w:rPr>
              <w:t>n</w:t>
            </w:r>
            <w:r w:rsidR="00663413">
              <w:rPr>
                <w:rFonts w:ascii="Helvetica" w:hAnsi="Helvetica" w:cs="Helvetica"/>
                <w:sz w:val="22"/>
                <w:szCs w:val="22"/>
              </w:rPr>
              <w:t>ame</w:t>
            </w:r>
            <w:r w:rsidR="00663413" w:rsidRPr="007F053E">
              <w:rPr>
                <w:rFonts w:ascii="Helvetica" w:hAnsi="Helvetica" w:cs="Helvetica"/>
                <w:sz w:val="22"/>
                <w:szCs w:val="22"/>
              </w:rPr>
              <w:t xml:space="preserve">: </w:t>
            </w:r>
            <w:r w:rsidR="00663413" w:rsidRPr="007F053E">
              <w:rPr>
                <w:rFonts w:ascii="Helvetica" w:hAnsi="Helvetica" w:cs="Helvetica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663413" w:rsidRPr="007F053E">
              <w:rPr>
                <w:rFonts w:ascii="Helvetica" w:hAnsi="Helvetica" w:cs="Helvetica"/>
                <w:sz w:val="22"/>
                <w:szCs w:val="22"/>
              </w:rPr>
              <w:instrText xml:space="preserve"> FORMTEXT </w:instrText>
            </w:r>
            <w:r w:rsidR="00663413" w:rsidRPr="007F053E">
              <w:rPr>
                <w:rFonts w:ascii="Helvetica" w:hAnsi="Helvetica" w:cs="Helvetica"/>
                <w:sz w:val="22"/>
                <w:szCs w:val="22"/>
              </w:rPr>
            </w:r>
            <w:r w:rsidR="00663413" w:rsidRPr="007F053E">
              <w:rPr>
                <w:rFonts w:ascii="Helvetica" w:hAnsi="Helvetica" w:cs="Helvetica"/>
                <w:sz w:val="22"/>
                <w:szCs w:val="22"/>
              </w:rPr>
              <w:fldChar w:fldCharType="separate"/>
            </w:r>
            <w:r w:rsidR="00663413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663413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663413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663413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663413" w:rsidRPr="007F053E">
              <w:rPr>
                <w:rFonts w:ascii="Helvetica" w:hAnsi="Helvetica" w:cs="Helvetica"/>
                <w:noProof/>
                <w:sz w:val="22"/>
                <w:szCs w:val="22"/>
              </w:rPr>
              <w:t> </w:t>
            </w:r>
            <w:r w:rsidR="00663413" w:rsidRPr="007F053E">
              <w:rPr>
                <w:rFonts w:ascii="Helvetica" w:hAnsi="Helvetica" w:cs="Helvetica"/>
                <w:sz w:val="22"/>
                <w:szCs w:val="22"/>
              </w:rPr>
              <w:fldChar w:fldCharType="end"/>
            </w:r>
          </w:p>
        </w:tc>
      </w:tr>
      <w:tr w:rsidR="00DA00D4" w:rsidRPr="007F053E" w14:paraId="13A39D8E" w14:textId="77777777" w:rsidTr="00262937">
        <w:tc>
          <w:tcPr>
            <w:tcW w:w="3597" w:type="dxa"/>
            <w:shd w:val="clear" w:color="auto" w:fill="EAF1DD" w:themeFill="accent3" w:themeFillTint="33"/>
          </w:tcPr>
          <w:p w14:paraId="1F40FAD2" w14:textId="765CDFEF" w:rsidR="00DA00D4" w:rsidRDefault="00D6143E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Was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 the new </w:t>
            </w:r>
            <w:r w:rsidR="006C7171">
              <w:rPr>
                <w:rFonts w:ascii="Helvetica" w:hAnsi="Helvetica" w:cs="Helvetica"/>
                <w:sz w:val="22"/>
                <w:szCs w:val="22"/>
              </w:rPr>
              <w:t xml:space="preserve">ACR 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 xml:space="preserve">Account Manager listed as an alternate on your </w:t>
            </w:r>
            <w:r w:rsidR="0094578E">
              <w:rPr>
                <w:rFonts w:ascii="Helvetica" w:hAnsi="Helvetica" w:cs="Helvetica"/>
                <w:sz w:val="22"/>
                <w:szCs w:val="22"/>
              </w:rPr>
              <w:t xml:space="preserve">previously submitted Account Manager </w:t>
            </w:r>
            <w:r w:rsidR="00DA00D4">
              <w:rPr>
                <w:rFonts w:ascii="Helvetica" w:hAnsi="Helvetica" w:cs="Helvetica"/>
                <w:sz w:val="22"/>
                <w:szCs w:val="22"/>
              </w:rPr>
              <w:t>authorization?</w:t>
            </w:r>
          </w:p>
        </w:tc>
        <w:tc>
          <w:tcPr>
            <w:tcW w:w="6473" w:type="dxa"/>
            <w:shd w:val="clear" w:color="auto" w:fill="EAF1DD" w:themeFill="accent3" w:themeFillTint="33"/>
            <w:vAlign w:val="center"/>
          </w:tcPr>
          <w:p w14:paraId="1AE30E2D" w14:textId="680613F5" w:rsidR="00DA00D4" w:rsidRPr="0093631D" w:rsidRDefault="00CC50C7" w:rsidP="00262937">
            <w:pPr>
              <w:spacing w:after="70"/>
              <w:jc w:val="center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93631D">
              <w:rPr>
                <w:rFonts w:ascii="Helvetica" w:hAnsi="Helvetica" w:cs="Helvetica"/>
                <w:i/>
                <w:iCs/>
                <w:sz w:val="22"/>
                <w:szCs w:val="22"/>
              </w:rPr>
              <w:t>Required Document</w:t>
            </w:r>
            <w:r w:rsidR="0093631D">
              <w:rPr>
                <w:rFonts w:ascii="Helvetica" w:hAnsi="Helvetica" w:cs="Helvetica"/>
                <w:i/>
                <w:iCs/>
                <w:sz w:val="22"/>
                <w:szCs w:val="22"/>
              </w:rPr>
              <w:t>s</w:t>
            </w:r>
          </w:p>
        </w:tc>
      </w:tr>
      <w:tr w:rsidR="00CC50C7" w:rsidRPr="007F053E" w14:paraId="59FF6952" w14:textId="77777777" w:rsidTr="00E1687B">
        <w:trPr>
          <w:trHeight w:val="70"/>
        </w:trPr>
        <w:tc>
          <w:tcPr>
            <w:tcW w:w="3597" w:type="dxa"/>
            <w:shd w:val="clear" w:color="auto" w:fill="auto"/>
          </w:tcPr>
          <w:p w14:paraId="17F1E7D5" w14:textId="08FE701D" w:rsidR="00CC50C7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125288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0C7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CC50C7" w:rsidRPr="007F053E">
              <w:rPr>
                <w:rFonts w:ascii="Helvetica" w:hAnsi="Helvetica" w:cs="Helvetica"/>
                <w:sz w:val="22"/>
                <w:szCs w:val="22"/>
              </w:rPr>
              <w:t xml:space="preserve"> No</w:t>
            </w:r>
          </w:p>
        </w:tc>
        <w:tc>
          <w:tcPr>
            <w:tcW w:w="6473" w:type="dxa"/>
          </w:tcPr>
          <w:p w14:paraId="36579BC3" w14:textId="5F3DFB38" w:rsidR="00CC50C7" w:rsidRPr="00CC50C7" w:rsidRDefault="00186D88" w:rsidP="00262937">
            <w:pPr>
              <w:spacing w:after="70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207850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0A20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CC50C7">
              <w:rPr>
                <w:rFonts w:ascii="Helvetica" w:hAnsi="Helvetica" w:cs="Helvetica"/>
                <w:sz w:val="22"/>
                <w:szCs w:val="22"/>
              </w:rPr>
              <w:t xml:space="preserve"> New</w:t>
            </w:r>
            <w:r w:rsidR="00CC50C7" w:rsidRPr="00F05739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hyperlink r:id="rId16" w:history="1">
              <w:r w:rsidR="00CC50C7" w:rsidRPr="005F4045">
                <w:rPr>
                  <w:rStyle w:val="Hyperlink"/>
                  <w:rFonts w:ascii="Helvetica" w:hAnsi="Helvetica" w:cs="Helvetica"/>
                  <w:sz w:val="22"/>
                  <w:szCs w:val="22"/>
                </w:rPr>
                <w:t>Account Manager authorization</w:t>
              </w:r>
            </w:hyperlink>
          </w:p>
        </w:tc>
      </w:tr>
      <w:tr w:rsidR="00CC50C7" w:rsidRPr="007F053E" w14:paraId="0216E495" w14:textId="77777777" w:rsidTr="00E1687B">
        <w:trPr>
          <w:trHeight w:val="70"/>
        </w:trPr>
        <w:tc>
          <w:tcPr>
            <w:tcW w:w="3597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6E610611" w14:textId="426CF7AF" w:rsidR="00CC50C7" w:rsidRDefault="00186D88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</w:rPr>
                <w:id w:val="-5153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0C7">
                  <w:rPr>
                    <w:rFonts w:ascii="MS Gothic" w:eastAsia="MS Gothic" w:hAnsi="MS Gothic" w:cs="Helvetica" w:hint="eastAsia"/>
                    <w:sz w:val="22"/>
                    <w:szCs w:val="22"/>
                  </w:rPr>
                  <w:t>☐</w:t>
                </w:r>
              </w:sdtContent>
            </w:sdt>
            <w:r w:rsidR="00CC50C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CC50C7" w:rsidRPr="007F053E">
              <w:rPr>
                <w:rFonts w:ascii="Helvetica" w:hAnsi="Helvetica" w:cs="Helvetica"/>
                <w:sz w:val="22"/>
                <w:szCs w:val="22"/>
              </w:rPr>
              <w:t>Yes</w:t>
            </w:r>
          </w:p>
        </w:tc>
        <w:tc>
          <w:tcPr>
            <w:tcW w:w="6473" w:type="dxa"/>
            <w:tcBorders>
              <w:bottom w:val="single" w:sz="4" w:space="0" w:color="000000" w:themeColor="text1"/>
            </w:tcBorders>
          </w:tcPr>
          <w:p w14:paraId="1B32ACAB" w14:textId="3ECBB85E" w:rsidR="00CC50C7" w:rsidRDefault="00CC50C7" w:rsidP="00262937">
            <w:pPr>
              <w:spacing w:after="7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N/</w:t>
            </w:r>
            <w:r w:rsidRPr="00205184">
              <w:rPr>
                <w:rFonts w:ascii="Helvetica" w:hAnsi="Helvetica" w:cs="Helvetica"/>
                <w:sz w:val="22"/>
                <w:szCs w:val="22"/>
              </w:rPr>
              <w:t xml:space="preserve">A, unless required to send </w:t>
            </w:r>
            <w:r w:rsidR="003F5BFF" w:rsidRPr="00205184">
              <w:rPr>
                <w:rFonts w:ascii="Helvetica" w:hAnsi="Helvetica" w:cs="Helvetica"/>
                <w:sz w:val="22"/>
                <w:szCs w:val="22"/>
              </w:rPr>
              <w:t xml:space="preserve">per </w:t>
            </w:r>
            <w:r w:rsidR="00E24A45" w:rsidRPr="00205184">
              <w:rPr>
                <w:rFonts w:ascii="Helvetica" w:hAnsi="Helvetica" w:cs="Helvetica"/>
                <w:sz w:val="22"/>
                <w:szCs w:val="22"/>
              </w:rPr>
              <w:t xml:space="preserve">Section </w:t>
            </w:r>
            <w:r w:rsidR="007B232E">
              <w:rPr>
                <w:rFonts w:ascii="Helvetica" w:hAnsi="Helvetica" w:cs="Helvetica"/>
                <w:sz w:val="22"/>
                <w:szCs w:val="22"/>
              </w:rPr>
              <w:t>2</w:t>
            </w:r>
          </w:p>
        </w:tc>
      </w:tr>
    </w:tbl>
    <w:p w14:paraId="001ADBF3" w14:textId="12FC4B13" w:rsidR="00D85252" w:rsidRDefault="00D85252" w:rsidP="00E23191"/>
    <w:p w14:paraId="462547E7" w14:textId="77777777" w:rsidR="00E1687B" w:rsidRPr="00E1687B" w:rsidRDefault="00E1687B" w:rsidP="00E1687B"/>
    <w:p w14:paraId="16D93423" w14:textId="77777777" w:rsidR="00E1687B" w:rsidRDefault="00E1687B" w:rsidP="00E1687B"/>
    <w:p w14:paraId="33E2D6EC" w14:textId="205BD85B" w:rsidR="00D85252" w:rsidRPr="00B83802" w:rsidRDefault="00E1687B" w:rsidP="00262937">
      <w:pPr>
        <w:tabs>
          <w:tab w:val="left" w:pos="7905"/>
        </w:tabs>
      </w:pPr>
      <w:r>
        <w:tab/>
      </w:r>
    </w:p>
    <w:sectPr w:rsidR="00D85252" w:rsidRPr="00B83802" w:rsidSect="00D42167">
      <w:headerReference w:type="default" r:id="rId17"/>
      <w:footerReference w:type="default" r:id="rId18"/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7A033" w14:textId="77777777" w:rsidR="004320AC" w:rsidRDefault="004320AC" w:rsidP="003B7625">
      <w:r>
        <w:separator/>
      </w:r>
    </w:p>
  </w:endnote>
  <w:endnote w:type="continuationSeparator" w:id="0">
    <w:p w14:paraId="05659C91" w14:textId="77777777" w:rsidR="004320AC" w:rsidRDefault="004320AC" w:rsidP="003B7625">
      <w:r>
        <w:continuationSeparator/>
      </w:r>
    </w:p>
  </w:endnote>
  <w:endnote w:type="continuationNotice" w:id="1">
    <w:p w14:paraId="39350C52" w14:textId="77777777" w:rsidR="004320AC" w:rsidRDefault="004320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847FF" w14:textId="0D37D1C1" w:rsidR="00767352" w:rsidRDefault="00767352" w:rsidP="003B7625">
    <w:pPr>
      <w:pStyle w:val="Footer"/>
      <w:jc w:val="right"/>
      <w:rPr>
        <w:sz w:val="20"/>
        <w:szCs w:val="20"/>
      </w:rPr>
    </w:pPr>
  </w:p>
  <w:p w14:paraId="28B25BCB" w14:textId="3176A252" w:rsidR="00767352" w:rsidRDefault="00767352" w:rsidP="003B7625">
    <w:pPr>
      <w:pStyle w:val="Footer"/>
      <w:jc w:val="right"/>
      <w:rPr>
        <w:sz w:val="20"/>
        <w:szCs w:val="20"/>
      </w:rPr>
    </w:pPr>
  </w:p>
  <w:p w14:paraId="1BA505C5" w14:textId="52282BF3" w:rsidR="00852719" w:rsidRPr="007F02E8" w:rsidRDefault="00872D94" w:rsidP="003B7625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April</w:t>
    </w:r>
    <w:r w:rsidR="0092449E">
      <w:rPr>
        <w:sz w:val="20"/>
        <w:szCs w:val="20"/>
      </w:rPr>
      <w:t xml:space="preserve"> </w:t>
    </w:r>
    <w:r w:rsidR="00852719" w:rsidRPr="007F02E8">
      <w:rPr>
        <w:sz w:val="20"/>
        <w:szCs w:val="20"/>
      </w:rPr>
      <w:t>2</w:t>
    </w:r>
    <w:r w:rsidR="009745DD" w:rsidRPr="007F02E8">
      <w:rPr>
        <w:sz w:val="20"/>
        <w:szCs w:val="20"/>
      </w:rPr>
      <w:t>02</w:t>
    </w:r>
    <w:r>
      <w:rPr>
        <w:sz w:val="20"/>
        <w:szCs w:val="20"/>
      </w:rPr>
      <w:t>3</w:t>
    </w:r>
    <w:r w:rsidR="00852719" w:rsidRPr="007F02E8">
      <w:rPr>
        <w:sz w:val="20"/>
        <w:szCs w:val="20"/>
      </w:rPr>
      <w:t xml:space="preserve">      </w:t>
    </w:r>
    <w:r w:rsidR="007F02E8">
      <w:rPr>
        <w:sz w:val="20"/>
        <w:szCs w:val="20"/>
      </w:rPr>
      <w:t xml:space="preserve">                                                                                                 </w:t>
    </w:r>
    <w:r w:rsidR="00852719" w:rsidRPr="007F02E8">
      <w:rPr>
        <w:sz w:val="20"/>
        <w:szCs w:val="20"/>
      </w:rPr>
      <w:t xml:space="preserve">                                                         Page </w:t>
    </w:r>
    <w:r w:rsidR="00852719" w:rsidRPr="007F02E8">
      <w:rPr>
        <w:rStyle w:val="PageNumber"/>
        <w:sz w:val="20"/>
        <w:szCs w:val="20"/>
      </w:rPr>
      <w:fldChar w:fldCharType="begin"/>
    </w:r>
    <w:r w:rsidR="00852719" w:rsidRPr="007F02E8">
      <w:rPr>
        <w:rStyle w:val="PageNumber"/>
        <w:sz w:val="20"/>
        <w:szCs w:val="20"/>
      </w:rPr>
      <w:instrText xml:space="preserve"> PAGE </w:instrText>
    </w:r>
    <w:r w:rsidR="00852719" w:rsidRPr="007F02E8">
      <w:rPr>
        <w:rStyle w:val="PageNumber"/>
        <w:sz w:val="20"/>
        <w:szCs w:val="20"/>
      </w:rPr>
      <w:fldChar w:fldCharType="separate"/>
    </w:r>
    <w:r w:rsidR="001E02AD" w:rsidRPr="007F02E8">
      <w:rPr>
        <w:rStyle w:val="PageNumber"/>
        <w:noProof/>
        <w:sz w:val="20"/>
        <w:szCs w:val="20"/>
      </w:rPr>
      <w:t>1</w:t>
    </w:r>
    <w:r w:rsidR="00852719" w:rsidRPr="007F02E8">
      <w:rPr>
        <w:rStyle w:val="PageNumber"/>
        <w:sz w:val="20"/>
        <w:szCs w:val="20"/>
      </w:rPr>
      <w:fldChar w:fldCharType="end"/>
    </w:r>
    <w:r w:rsidR="00852719" w:rsidRPr="007F02E8">
      <w:rPr>
        <w:rStyle w:val="PageNumber"/>
        <w:sz w:val="20"/>
        <w:szCs w:val="20"/>
      </w:rPr>
      <w:t xml:space="preserve"> of </w:t>
    </w:r>
    <w:r w:rsidR="00852719" w:rsidRPr="007F02E8">
      <w:rPr>
        <w:rStyle w:val="PageNumber"/>
        <w:sz w:val="20"/>
        <w:szCs w:val="20"/>
      </w:rPr>
      <w:fldChar w:fldCharType="begin"/>
    </w:r>
    <w:r w:rsidR="00852719" w:rsidRPr="007F02E8">
      <w:rPr>
        <w:rStyle w:val="PageNumber"/>
        <w:sz w:val="20"/>
        <w:szCs w:val="20"/>
      </w:rPr>
      <w:instrText xml:space="preserve"> NUMPAGES </w:instrText>
    </w:r>
    <w:r w:rsidR="00852719" w:rsidRPr="007F02E8">
      <w:rPr>
        <w:rStyle w:val="PageNumber"/>
        <w:sz w:val="20"/>
        <w:szCs w:val="20"/>
      </w:rPr>
      <w:fldChar w:fldCharType="separate"/>
    </w:r>
    <w:r w:rsidR="001E02AD" w:rsidRPr="007F02E8">
      <w:rPr>
        <w:rStyle w:val="PageNumber"/>
        <w:noProof/>
        <w:sz w:val="20"/>
        <w:szCs w:val="20"/>
      </w:rPr>
      <w:t>5</w:t>
    </w:r>
    <w:r w:rsidR="00852719" w:rsidRPr="007F02E8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2D44E" w14:textId="77777777" w:rsidR="004320AC" w:rsidRDefault="004320AC" w:rsidP="003B7625">
      <w:r>
        <w:separator/>
      </w:r>
    </w:p>
  </w:footnote>
  <w:footnote w:type="continuationSeparator" w:id="0">
    <w:p w14:paraId="62100F42" w14:textId="77777777" w:rsidR="004320AC" w:rsidRDefault="004320AC" w:rsidP="003B7625">
      <w:r>
        <w:continuationSeparator/>
      </w:r>
    </w:p>
  </w:footnote>
  <w:footnote w:type="continuationNotice" w:id="1">
    <w:p w14:paraId="5DA44E2A" w14:textId="77777777" w:rsidR="004320AC" w:rsidRDefault="004320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C5AE" w14:textId="5662E1EC" w:rsidR="00852719" w:rsidRDefault="00DF409D" w:rsidP="00852719">
    <w:pPr>
      <w:rPr>
        <w:rFonts w:ascii="Calibri" w:hAnsi="Calibri"/>
        <w:b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3AB3C3" wp14:editId="090558EF">
              <wp:simplePos x="0" y="0"/>
              <wp:positionH relativeFrom="margin">
                <wp:posOffset>9525</wp:posOffset>
              </wp:positionH>
              <wp:positionV relativeFrom="paragraph">
                <wp:posOffset>112394</wp:posOffset>
              </wp:positionV>
              <wp:extent cx="6318885" cy="962025"/>
              <wp:effectExtent l="0" t="0" r="5715" b="952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8885" cy="962025"/>
                      </a:xfrm>
                      <a:prstGeom prst="rect">
                        <a:avLst/>
                      </a:prstGeom>
                      <a:solidFill>
                        <a:srgbClr val="D6E3BC">
                          <a:alpha val="38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86A7C" w14:textId="50EB8D7D" w:rsidR="00852719" w:rsidRDefault="002A07A2" w:rsidP="00551214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36"/>
                              <w:szCs w:val="36"/>
                            </w:rPr>
                          </w:pPr>
                          <w:r w:rsidRPr="002A07A2">
                            <w:rPr>
                              <w:rFonts w:ascii="Calibri" w:hAnsi="Calibri"/>
                              <w:b/>
                              <w:sz w:val="36"/>
                              <w:szCs w:val="36"/>
                            </w:rPr>
                            <w:t>ACR Registry Account</w:t>
                          </w:r>
                        </w:p>
                        <w:p w14:paraId="4BBA9C43" w14:textId="1C565B11" w:rsidR="00872D94" w:rsidRPr="002A07A2" w:rsidRDefault="00872D94" w:rsidP="00262937">
                          <w:pPr>
                            <w:spacing w:after="480"/>
                            <w:jc w:val="center"/>
                            <w:rPr>
                              <w:rFonts w:ascii="Calibri" w:hAnsi="Calibri"/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36"/>
                              <w:szCs w:val="36"/>
                            </w:rPr>
                            <w:t>Change Request Form</w:t>
                          </w:r>
                        </w:p>
                        <w:p w14:paraId="71BFDC35" w14:textId="77777777" w:rsidR="00694D2A" w:rsidRPr="002A07A2" w:rsidRDefault="00694D2A" w:rsidP="00551214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36"/>
                              <w:szCs w:val="36"/>
                            </w:rPr>
                          </w:pPr>
                        </w:p>
                        <w:p w14:paraId="2ACA0AAA" w14:textId="77777777" w:rsidR="00852719" w:rsidRDefault="00F268C4" w:rsidP="00D42167">
                          <w:pPr>
                            <w:jc w:val="center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 </w:t>
                          </w:r>
                        </w:p>
                        <w:p w14:paraId="2407D9BA" w14:textId="77777777" w:rsidR="00852719" w:rsidRDefault="00852719" w:rsidP="00D42167">
                          <w:pPr>
                            <w:jc w:val="center"/>
                          </w:pP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</w:p>
                        <w:p w14:paraId="5C38705D" w14:textId="77777777" w:rsidR="00852719" w:rsidRDefault="0085271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3AB3C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.75pt;margin-top:8.85pt;width:497.55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" fillcolor="#d6e3bc" stroked="f">
              <v:fill opacity="24929f"/>
              <v:textbox>
                <w:txbxContent>
                  <w:p w14:paraId="72686A7C" w14:textId="50EB8D7D" w:rsidR="00852719" w:rsidRDefault="002A07A2" w:rsidP="00551214">
                    <w:pPr>
                      <w:jc w:val="center"/>
                      <w:rPr>
                        <w:rFonts w:ascii="Calibri" w:hAnsi="Calibri"/>
                        <w:b/>
                        <w:sz w:val="36"/>
                        <w:szCs w:val="36"/>
                      </w:rPr>
                    </w:pPr>
                    <w:r w:rsidRPr="002A07A2">
                      <w:rPr>
                        <w:rFonts w:ascii="Calibri" w:hAnsi="Calibri"/>
                        <w:b/>
                        <w:sz w:val="36"/>
                        <w:szCs w:val="36"/>
                      </w:rPr>
                      <w:t>ACR Registry Account</w:t>
                    </w:r>
                  </w:p>
                  <w:p w14:paraId="4BBA9C43" w14:textId="1C565B11" w:rsidR="00872D94" w:rsidRPr="002A07A2" w:rsidRDefault="00872D94" w:rsidP="00262937">
                    <w:pPr>
                      <w:spacing w:after="480"/>
                      <w:jc w:val="center"/>
                      <w:rPr>
                        <w:rFonts w:ascii="Calibri" w:hAnsi="Calibri"/>
                        <w:b/>
                        <w:sz w:val="36"/>
                        <w:szCs w:val="36"/>
                      </w:rPr>
                    </w:pPr>
                    <w:r>
                      <w:rPr>
                        <w:rFonts w:ascii="Calibri" w:hAnsi="Calibri"/>
                        <w:b/>
                        <w:sz w:val="36"/>
                        <w:szCs w:val="36"/>
                      </w:rPr>
                      <w:t>Change Request Form</w:t>
                    </w:r>
                  </w:p>
                  <w:p w14:paraId="71BFDC35" w14:textId="77777777" w:rsidR="00694D2A" w:rsidRPr="002A07A2" w:rsidRDefault="00694D2A" w:rsidP="00551214">
                    <w:pPr>
                      <w:jc w:val="center"/>
                      <w:rPr>
                        <w:rFonts w:ascii="Calibri" w:hAnsi="Calibri"/>
                        <w:b/>
                        <w:sz w:val="36"/>
                        <w:szCs w:val="36"/>
                      </w:rPr>
                    </w:pPr>
                  </w:p>
                  <w:p w14:paraId="2ACA0AAA" w14:textId="77777777" w:rsidR="00852719" w:rsidRDefault="00F268C4" w:rsidP="00D42167">
                    <w:pPr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 </w:t>
                    </w:r>
                  </w:p>
                  <w:p w14:paraId="2407D9BA" w14:textId="77777777" w:rsidR="00852719" w:rsidRDefault="00852719" w:rsidP="00D42167">
                    <w:pPr>
                      <w:jc w:val="center"/>
                    </w:pP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</w:p>
                  <w:p w14:paraId="5C38705D" w14:textId="77777777" w:rsidR="00852719" w:rsidRDefault="00852719"/>
                </w:txbxContent>
              </v:textbox>
              <w10:wrap anchorx="margin"/>
            </v:shape>
          </w:pict>
        </mc:Fallback>
      </mc:AlternateContent>
    </w:r>
    <w:r w:rsidR="00852719">
      <w:rPr>
        <w:noProof/>
      </w:rPr>
      <w:t xml:space="preserve">     </w:t>
    </w:r>
    <w:r w:rsidR="00F268C4">
      <w:rPr>
        <w:noProof/>
      </w:rPr>
      <w:t xml:space="preserve">                                                                                             </w:t>
    </w:r>
    <w:r w:rsidR="00852719">
      <w:rPr>
        <w:noProof/>
      </w:rPr>
      <w:t xml:space="preserve">  </w:t>
    </w:r>
    <w:r w:rsidR="00F268C4">
      <w:rPr>
        <w:noProof/>
      </w:rPr>
      <w:t xml:space="preserve">            </w:t>
    </w:r>
    <w:r w:rsidR="00852719">
      <w:rPr>
        <w:noProof/>
      </w:rPr>
      <w:t xml:space="preserve">                     </w:t>
    </w:r>
    <w:r w:rsidR="00D04C3E">
      <w:rPr>
        <w:noProof/>
      </w:rPr>
      <w:drawing>
        <wp:inline distT="0" distB="0" distL="0" distR="0" wp14:anchorId="1EA5648F" wp14:editId="4A0F7859">
          <wp:extent cx="1264285" cy="69757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-13654" b="1"/>
                  <a:stretch/>
                </pic:blipFill>
                <pic:spPr bwMode="auto">
                  <a:xfrm>
                    <a:off x="0" y="0"/>
                    <a:ext cx="1275958" cy="7040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52719">
      <w:rPr>
        <w:noProof/>
      </w:rPr>
      <w:t xml:space="preserve">                                                        </w:t>
    </w:r>
    <w:r w:rsidR="00F268C4">
      <w:rPr>
        <w:noProof/>
      </w:rPr>
      <w:t xml:space="preserve">                 </w:t>
    </w:r>
    <w:r w:rsidR="00852719">
      <w:rPr>
        <w:noProof/>
      </w:rPr>
      <w:t xml:space="preserve">     </w:t>
    </w:r>
  </w:p>
  <w:p w14:paraId="32F85943" w14:textId="77777777" w:rsidR="00852719" w:rsidRDefault="00852719" w:rsidP="000A6BD5">
    <w:pPr>
      <w:jc w:val="center"/>
      <w:rPr>
        <w:rFonts w:ascii="Calibri" w:hAnsi="Calibri"/>
        <w:b/>
      </w:rPr>
    </w:pPr>
    <w:r>
      <w:rPr>
        <w:rFonts w:ascii="Calibri" w:hAnsi="Calibri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57A93"/>
    <w:multiLevelType w:val="hybridMultilevel"/>
    <w:tmpl w:val="41BE9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F49B3"/>
    <w:multiLevelType w:val="hybridMultilevel"/>
    <w:tmpl w:val="5BECE2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D7A9D"/>
    <w:multiLevelType w:val="hybridMultilevel"/>
    <w:tmpl w:val="5C2C8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FF5EEF"/>
    <w:multiLevelType w:val="hybridMultilevel"/>
    <w:tmpl w:val="EBB89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6699D"/>
    <w:multiLevelType w:val="hybridMultilevel"/>
    <w:tmpl w:val="E968EC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5594465">
    <w:abstractNumId w:val="2"/>
  </w:num>
  <w:num w:numId="2" w16cid:durableId="483551765">
    <w:abstractNumId w:val="4"/>
  </w:num>
  <w:num w:numId="3" w16cid:durableId="941454566">
    <w:abstractNumId w:val="3"/>
  </w:num>
  <w:num w:numId="4" w16cid:durableId="1558203681">
    <w:abstractNumId w:val="0"/>
  </w:num>
  <w:num w:numId="5" w16cid:durableId="1551259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AA4"/>
    <w:rsid w:val="00005A5D"/>
    <w:rsid w:val="0001167A"/>
    <w:rsid w:val="00011811"/>
    <w:rsid w:val="0001449D"/>
    <w:rsid w:val="00016C99"/>
    <w:rsid w:val="000203CB"/>
    <w:rsid w:val="0002174C"/>
    <w:rsid w:val="000240DA"/>
    <w:rsid w:val="00024A8E"/>
    <w:rsid w:val="00024E4B"/>
    <w:rsid w:val="00031557"/>
    <w:rsid w:val="00032C94"/>
    <w:rsid w:val="00037D71"/>
    <w:rsid w:val="0005525B"/>
    <w:rsid w:val="00072249"/>
    <w:rsid w:val="00082D36"/>
    <w:rsid w:val="00086685"/>
    <w:rsid w:val="00092BD5"/>
    <w:rsid w:val="00093D6F"/>
    <w:rsid w:val="000946F7"/>
    <w:rsid w:val="00097266"/>
    <w:rsid w:val="000A2236"/>
    <w:rsid w:val="000A6BD5"/>
    <w:rsid w:val="000A7A07"/>
    <w:rsid w:val="000A7AB1"/>
    <w:rsid w:val="000B033F"/>
    <w:rsid w:val="000B09B1"/>
    <w:rsid w:val="000B3A77"/>
    <w:rsid w:val="000C1248"/>
    <w:rsid w:val="000C2A3F"/>
    <w:rsid w:val="000C7F08"/>
    <w:rsid w:val="000E0367"/>
    <w:rsid w:val="000E14F1"/>
    <w:rsid w:val="000E203A"/>
    <w:rsid w:val="000E368E"/>
    <w:rsid w:val="000E380A"/>
    <w:rsid w:val="000E5EAC"/>
    <w:rsid w:val="000F3FE5"/>
    <w:rsid w:val="000F522D"/>
    <w:rsid w:val="000F564F"/>
    <w:rsid w:val="000F5656"/>
    <w:rsid w:val="00100DF3"/>
    <w:rsid w:val="00107F0E"/>
    <w:rsid w:val="001121FE"/>
    <w:rsid w:val="00113F97"/>
    <w:rsid w:val="00121369"/>
    <w:rsid w:val="00140E7C"/>
    <w:rsid w:val="00142A84"/>
    <w:rsid w:val="00145B6F"/>
    <w:rsid w:val="0015306C"/>
    <w:rsid w:val="001547FD"/>
    <w:rsid w:val="0015640C"/>
    <w:rsid w:val="0015653E"/>
    <w:rsid w:val="00162A3A"/>
    <w:rsid w:val="00164C30"/>
    <w:rsid w:val="001661A6"/>
    <w:rsid w:val="001848A0"/>
    <w:rsid w:val="00184FB4"/>
    <w:rsid w:val="00186D88"/>
    <w:rsid w:val="00187E60"/>
    <w:rsid w:val="0019090B"/>
    <w:rsid w:val="00191AAE"/>
    <w:rsid w:val="001923DA"/>
    <w:rsid w:val="001927D3"/>
    <w:rsid w:val="00192FD4"/>
    <w:rsid w:val="001940EB"/>
    <w:rsid w:val="001952FF"/>
    <w:rsid w:val="00196AEC"/>
    <w:rsid w:val="001A52ED"/>
    <w:rsid w:val="001B1E18"/>
    <w:rsid w:val="001B2AA4"/>
    <w:rsid w:val="001B5DCD"/>
    <w:rsid w:val="001D1095"/>
    <w:rsid w:val="001D1C61"/>
    <w:rsid w:val="001D47B4"/>
    <w:rsid w:val="001D6314"/>
    <w:rsid w:val="001D7858"/>
    <w:rsid w:val="001E02AD"/>
    <w:rsid w:val="001E25D9"/>
    <w:rsid w:val="002005E3"/>
    <w:rsid w:val="0020116E"/>
    <w:rsid w:val="00201E3B"/>
    <w:rsid w:val="002026A8"/>
    <w:rsid w:val="00205184"/>
    <w:rsid w:val="00206C6A"/>
    <w:rsid w:val="0022526E"/>
    <w:rsid w:val="00232CFD"/>
    <w:rsid w:val="002408E5"/>
    <w:rsid w:val="00242354"/>
    <w:rsid w:val="00245C89"/>
    <w:rsid w:val="002536B7"/>
    <w:rsid w:val="00261237"/>
    <w:rsid w:val="00262937"/>
    <w:rsid w:val="00263205"/>
    <w:rsid w:val="00264145"/>
    <w:rsid w:val="0026480D"/>
    <w:rsid w:val="0027271E"/>
    <w:rsid w:val="002748E6"/>
    <w:rsid w:val="002765AE"/>
    <w:rsid w:val="0028291F"/>
    <w:rsid w:val="0028664D"/>
    <w:rsid w:val="00287955"/>
    <w:rsid w:val="002916F8"/>
    <w:rsid w:val="00294DF6"/>
    <w:rsid w:val="002A07A2"/>
    <w:rsid w:val="002A2A35"/>
    <w:rsid w:val="002A527B"/>
    <w:rsid w:val="002C1BDD"/>
    <w:rsid w:val="002C42D5"/>
    <w:rsid w:val="002C5847"/>
    <w:rsid w:val="002D3A32"/>
    <w:rsid w:val="002D5F74"/>
    <w:rsid w:val="002E67CB"/>
    <w:rsid w:val="002F007B"/>
    <w:rsid w:val="002F052C"/>
    <w:rsid w:val="002F1D80"/>
    <w:rsid w:val="002F2A20"/>
    <w:rsid w:val="00302589"/>
    <w:rsid w:val="00302873"/>
    <w:rsid w:val="003053B9"/>
    <w:rsid w:val="0030587E"/>
    <w:rsid w:val="003150CB"/>
    <w:rsid w:val="0032117F"/>
    <w:rsid w:val="0032516F"/>
    <w:rsid w:val="003440E8"/>
    <w:rsid w:val="00347E54"/>
    <w:rsid w:val="00356EF4"/>
    <w:rsid w:val="0035793C"/>
    <w:rsid w:val="00363CDD"/>
    <w:rsid w:val="0036628B"/>
    <w:rsid w:val="003676F7"/>
    <w:rsid w:val="00372323"/>
    <w:rsid w:val="00375547"/>
    <w:rsid w:val="0037648A"/>
    <w:rsid w:val="003779C7"/>
    <w:rsid w:val="00382933"/>
    <w:rsid w:val="003858BF"/>
    <w:rsid w:val="003873FE"/>
    <w:rsid w:val="00394D8F"/>
    <w:rsid w:val="00394E66"/>
    <w:rsid w:val="003B1CAA"/>
    <w:rsid w:val="003B7625"/>
    <w:rsid w:val="003C0B58"/>
    <w:rsid w:val="003C0FF2"/>
    <w:rsid w:val="003C2097"/>
    <w:rsid w:val="003C3123"/>
    <w:rsid w:val="003C5EE0"/>
    <w:rsid w:val="003D49E0"/>
    <w:rsid w:val="003D5579"/>
    <w:rsid w:val="003D783B"/>
    <w:rsid w:val="003E07C1"/>
    <w:rsid w:val="003E21EB"/>
    <w:rsid w:val="003E4049"/>
    <w:rsid w:val="003F5BFF"/>
    <w:rsid w:val="0040030D"/>
    <w:rsid w:val="00401A33"/>
    <w:rsid w:val="004041D8"/>
    <w:rsid w:val="00406685"/>
    <w:rsid w:val="0041223E"/>
    <w:rsid w:val="00414285"/>
    <w:rsid w:val="00415AD8"/>
    <w:rsid w:val="004169D4"/>
    <w:rsid w:val="00420A7B"/>
    <w:rsid w:val="0042128E"/>
    <w:rsid w:val="00421A1F"/>
    <w:rsid w:val="00422418"/>
    <w:rsid w:val="00425AD5"/>
    <w:rsid w:val="00425EC3"/>
    <w:rsid w:val="00426313"/>
    <w:rsid w:val="00427486"/>
    <w:rsid w:val="0043169E"/>
    <w:rsid w:val="004320AC"/>
    <w:rsid w:val="00436B11"/>
    <w:rsid w:val="00441CFE"/>
    <w:rsid w:val="00447637"/>
    <w:rsid w:val="00455F11"/>
    <w:rsid w:val="00456216"/>
    <w:rsid w:val="00460A57"/>
    <w:rsid w:val="00463F0C"/>
    <w:rsid w:val="004723BA"/>
    <w:rsid w:val="004727CF"/>
    <w:rsid w:val="00472987"/>
    <w:rsid w:val="00476F52"/>
    <w:rsid w:val="004820A4"/>
    <w:rsid w:val="00485234"/>
    <w:rsid w:val="0049122D"/>
    <w:rsid w:val="004A21C5"/>
    <w:rsid w:val="004A28CD"/>
    <w:rsid w:val="004A6616"/>
    <w:rsid w:val="004A7BD3"/>
    <w:rsid w:val="004B571D"/>
    <w:rsid w:val="004B7346"/>
    <w:rsid w:val="004D5C40"/>
    <w:rsid w:val="004E2C3D"/>
    <w:rsid w:val="004E3378"/>
    <w:rsid w:val="004E4F50"/>
    <w:rsid w:val="004E5BE0"/>
    <w:rsid w:val="004F31F9"/>
    <w:rsid w:val="00500E3F"/>
    <w:rsid w:val="00503E6B"/>
    <w:rsid w:val="00506F40"/>
    <w:rsid w:val="00523454"/>
    <w:rsid w:val="00523724"/>
    <w:rsid w:val="00526A84"/>
    <w:rsid w:val="0052762E"/>
    <w:rsid w:val="00527C77"/>
    <w:rsid w:val="0053079F"/>
    <w:rsid w:val="00543F65"/>
    <w:rsid w:val="005500D9"/>
    <w:rsid w:val="00551214"/>
    <w:rsid w:val="00552773"/>
    <w:rsid w:val="0055313B"/>
    <w:rsid w:val="00556987"/>
    <w:rsid w:val="0055759B"/>
    <w:rsid w:val="005613F7"/>
    <w:rsid w:val="005619B0"/>
    <w:rsid w:val="00575D22"/>
    <w:rsid w:val="00576185"/>
    <w:rsid w:val="005A281D"/>
    <w:rsid w:val="005A31C3"/>
    <w:rsid w:val="005A3526"/>
    <w:rsid w:val="005A7C0F"/>
    <w:rsid w:val="005B0D6A"/>
    <w:rsid w:val="005C2586"/>
    <w:rsid w:val="005C3530"/>
    <w:rsid w:val="005C4DDE"/>
    <w:rsid w:val="005C504C"/>
    <w:rsid w:val="005D163E"/>
    <w:rsid w:val="005D3684"/>
    <w:rsid w:val="005E02C5"/>
    <w:rsid w:val="005E7C11"/>
    <w:rsid w:val="005F13AA"/>
    <w:rsid w:val="005F24D2"/>
    <w:rsid w:val="005F4045"/>
    <w:rsid w:val="005F4654"/>
    <w:rsid w:val="005F5892"/>
    <w:rsid w:val="005F5DFD"/>
    <w:rsid w:val="005F6D8F"/>
    <w:rsid w:val="00601C71"/>
    <w:rsid w:val="00601EA3"/>
    <w:rsid w:val="00601FD8"/>
    <w:rsid w:val="0060777A"/>
    <w:rsid w:val="00607A69"/>
    <w:rsid w:val="00610116"/>
    <w:rsid w:val="00611321"/>
    <w:rsid w:val="0061204B"/>
    <w:rsid w:val="00617FEC"/>
    <w:rsid w:val="00625245"/>
    <w:rsid w:val="006261AB"/>
    <w:rsid w:val="006313B3"/>
    <w:rsid w:val="00637FC2"/>
    <w:rsid w:val="006431E7"/>
    <w:rsid w:val="00644CDB"/>
    <w:rsid w:val="00646861"/>
    <w:rsid w:val="00652FCB"/>
    <w:rsid w:val="00663413"/>
    <w:rsid w:val="006657E9"/>
    <w:rsid w:val="006703B9"/>
    <w:rsid w:val="006767CD"/>
    <w:rsid w:val="00685AB9"/>
    <w:rsid w:val="00686032"/>
    <w:rsid w:val="00687EDA"/>
    <w:rsid w:val="00694D2A"/>
    <w:rsid w:val="00697C56"/>
    <w:rsid w:val="006A067F"/>
    <w:rsid w:val="006B36F0"/>
    <w:rsid w:val="006B3C6E"/>
    <w:rsid w:val="006B3DB3"/>
    <w:rsid w:val="006B5203"/>
    <w:rsid w:val="006B78EB"/>
    <w:rsid w:val="006C5EA6"/>
    <w:rsid w:val="006C7171"/>
    <w:rsid w:val="006C7E71"/>
    <w:rsid w:val="006D04EC"/>
    <w:rsid w:val="006D2621"/>
    <w:rsid w:val="006D47B5"/>
    <w:rsid w:val="006D6B23"/>
    <w:rsid w:val="006D7520"/>
    <w:rsid w:val="006E1C9A"/>
    <w:rsid w:val="006F436C"/>
    <w:rsid w:val="006F74D5"/>
    <w:rsid w:val="007110C1"/>
    <w:rsid w:val="007124B3"/>
    <w:rsid w:val="007127A4"/>
    <w:rsid w:val="00716316"/>
    <w:rsid w:val="00722DAD"/>
    <w:rsid w:val="00725778"/>
    <w:rsid w:val="007312A0"/>
    <w:rsid w:val="00733173"/>
    <w:rsid w:val="0073621A"/>
    <w:rsid w:val="00746DBD"/>
    <w:rsid w:val="00747434"/>
    <w:rsid w:val="007518EB"/>
    <w:rsid w:val="007547A8"/>
    <w:rsid w:val="00765036"/>
    <w:rsid w:val="00767352"/>
    <w:rsid w:val="00772942"/>
    <w:rsid w:val="00777DBA"/>
    <w:rsid w:val="00783F04"/>
    <w:rsid w:val="007960E1"/>
    <w:rsid w:val="007A0AD9"/>
    <w:rsid w:val="007A21F5"/>
    <w:rsid w:val="007A4805"/>
    <w:rsid w:val="007A5D13"/>
    <w:rsid w:val="007A6E1F"/>
    <w:rsid w:val="007B0AE1"/>
    <w:rsid w:val="007B232E"/>
    <w:rsid w:val="007C3B72"/>
    <w:rsid w:val="007C4144"/>
    <w:rsid w:val="007C699C"/>
    <w:rsid w:val="007D7048"/>
    <w:rsid w:val="007E21A4"/>
    <w:rsid w:val="007E2CFC"/>
    <w:rsid w:val="007F02E8"/>
    <w:rsid w:val="007F053E"/>
    <w:rsid w:val="007F0919"/>
    <w:rsid w:val="007F2826"/>
    <w:rsid w:val="007F2D54"/>
    <w:rsid w:val="007F419C"/>
    <w:rsid w:val="00803231"/>
    <w:rsid w:val="0081557C"/>
    <w:rsid w:val="00820558"/>
    <w:rsid w:val="008228CA"/>
    <w:rsid w:val="00823CA2"/>
    <w:rsid w:val="0082581F"/>
    <w:rsid w:val="00826B07"/>
    <w:rsid w:val="00826D1C"/>
    <w:rsid w:val="00830F65"/>
    <w:rsid w:val="0083412A"/>
    <w:rsid w:val="00836258"/>
    <w:rsid w:val="008452C8"/>
    <w:rsid w:val="00850D77"/>
    <w:rsid w:val="00852719"/>
    <w:rsid w:val="008578E6"/>
    <w:rsid w:val="008612B3"/>
    <w:rsid w:val="008612F5"/>
    <w:rsid w:val="00861628"/>
    <w:rsid w:val="00867B01"/>
    <w:rsid w:val="00872D94"/>
    <w:rsid w:val="00875665"/>
    <w:rsid w:val="00875A50"/>
    <w:rsid w:val="00885E3B"/>
    <w:rsid w:val="00886E3E"/>
    <w:rsid w:val="00887568"/>
    <w:rsid w:val="008902D0"/>
    <w:rsid w:val="008959B5"/>
    <w:rsid w:val="00896798"/>
    <w:rsid w:val="008A1D4F"/>
    <w:rsid w:val="008A7350"/>
    <w:rsid w:val="008B6691"/>
    <w:rsid w:val="008B6BCA"/>
    <w:rsid w:val="008C5292"/>
    <w:rsid w:val="008D19FD"/>
    <w:rsid w:val="008D1E54"/>
    <w:rsid w:val="008E3B7C"/>
    <w:rsid w:val="008E5BBA"/>
    <w:rsid w:val="008F260E"/>
    <w:rsid w:val="00903ED6"/>
    <w:rsid w:val="0090435D"/>
    <w:rsid w:val="009047EB"/>
    <w:rsid w:val="00912852"/>
    <w:rsid w:val="009128C7"/>
    <w:rsid w:val="009133A8"/>
    <w:rsid w:val="009150C6"/>
    <w:rsid w:val="00917D20"/>
    <w:rsid w:val="0092038D"/>
    <w:rsid w:val="0092164C"/>
    <w:rsid w:val="0092449E"/>
    <w:rsid w:val="00930D9A"/>
    <w:rsid w:val="00936236"/>
    <w:rsid w:val="0093631D"/>
    <w:rsid w:val="00936A18"/>
    <w:rsid w:val="00936DC9"/>
    <w:rsid w:val="0094186F"/>
    <w:rsid w:val="0094509E"/>
    <w:rsid w:val="0094578E"/>
    <w:rsid w:val="00951547"/>
    <w:rsid w:val="00961087"/>
    <w:rsid w:val="009641C0"/>
    <w:rsid w:val="00964243"/>
    <w:rsid w:val="009745DD"/>
    <w:rsid w:val="00974690"/>
    <w:rsid w:val="00984466"/>
    <w:rsid w:val="00987F63"/>
    <w:rsid w:val="00990311"/>
    <w:rsid w:val="0099152D"/>
    <w:rsid w:val="00995258"/>
    <w:rsid w:val="009A17B0"/>
    <w:rsid w:val="009A6293"/>
    <w:rsid w:val="009B13E0"/>
    <w:rsid w:val="009B3895"/>
    <w:rsid w:val="009B61D8"/>
    <w:rsid w:val="009C25B3"/>
    <w:rsid w:val="009C421A"/>
    <w:rsid w:val="009C533A"/>
    <w:rsid w:val="009C58F3"/>
    <w:rsid w:val="009C694A"/>
    <w:rsid w:val="009E3A1D"/>
    <w:rsid w:val="009E546E"/>
    <w:rsid w:val="009E6992"/>
    <w:rsid w:val="009F36F9"/>
    <w:rsid w:val="009F7B5D"/>
    <w:rsid w:val="00A00A74"/>
    <w:rsid w:val="00A0367D"/>
    <w:rsid w:val="00A05103"/>
    <w:rsid w:val="00A1091F"/>
    <w:rsid w:val="00A10A20"/>
    <w:rsid w:val="00A20F99"/>
    <w:rsid w:val="00A229FF"/>
    <w:rsid w:val="00A2336E"/>
    <w:rsid w:val="00A23F8F"/>
    <w:rsid w:val="00A263EA"/>
    <w:rsid w:val="00A32BFE"/>
    <w:rsid w:val="00A36B02"/>
    <w:rsid w:val="00A36CEA"/>
    <w:rsid w:val="00A41113"/>
    <w:rsid w:val="00A426DE"/>
    <w:rsid w:val="00A44B3B"/>
    <w:rsid w:val="00A51516"/>
    <w:rsid w:val="00A53AB5"/>
    <w:rsid w:val="00A65FDF"/>
    <w:rsid w:val="00A720D6"/>
    <w:rsid w:val="00A73951"/>
    <w:rsid w:val="00A739ED"/>
    <w:rsid w:val="00A7606A"/>
    <w:rsid w:val="00A76825"/>
    <w:rsid w:val="00A7725E"/>
    <w:rsid w:val="00A77C9C"/>
    <w:rsid w:val="00A90F2A"/>
    <w:rsid w:val="00A918EC"/>
    <w:rsid w:val="00A96CD5"/>
    <w:rsid w:val="00AA0C41"/>
    <w:rsid w:val="00AA2AEC"/>
    <w:rsid w:val="00AB2BC9"/>
    <w:rsid w:val="00AB4BCE"/>
    <w:rsid w:val="00AC3163"/>
    <w:rsid w:val="00AC316F"/>
    <w:rsid w:val="00AC64ED"/>
    <w:rsid w:val="00AC6E13"/>
    <w:rsid w:val="00AD23AB"/>
    <w:rsid w:val="00AD4693"/>
    <w:rsid w:val="00AD61D5"/>
    <w:rsid w:val="00AE0534"/>
    <w:rsid w:val="00AE2858"/>
    <w:rsid w:val="00AE5591"/>
    <w:rsid w:val="00AE7AEB"/>
    <w:rsid w:val="00AF0344"/>
    <w:rsid w:val="00AF5CDC"/>
    <w:rsid w:val="00AF69B0"/>
    <w:rsid w:val="00AF6FE4"/>
    <w:rsid w:val="00B00B6E"/>
    <w:rsid w:val="00B00B87"/>
    <w:rsid w:val="00B0679B"/>
    <w:rsid w:val="00B12A0A"/>
    <w:rsid w:val="00B133C4"/>
    <w:rsid w:val="00B13C11"/>
    <w:rsid w:val="00B14BA9"/>
    <w:rsid w:val="00B17729"/>
    <w:rsid w:val="00B2282C"/>
    <w:rsid w:val="00B26387"/>
    <w:rsid w:val="00B263DE"/>
    <w:rsid w:val="00B26CCE"/>
    <w:rsid w:val="00B3043E"/>
    <w:rsid w:val="00B3637E"/>
    <w:rsid w:val="00B37DB3"/>
    <w:rsid w:val="00B405DD"/>
    <w:rsid w:val="00B464BD"/>
    <w:rsid w:val="00B47C44"/>
    <w:rsid w:val="00B56E5C"/>
    <w:rsid w:val="00B60F7F"/>
    <w:rsid w:val="00B62C4D"/>
    <w:rsid w:val="00B646F9"/>
    <w:rsid w:val="00B66EB6"/>
    <w:rsid w:val="00B67B7A"/>
    <w:rsid w:val="00B67C3F"/>
    <w:rsid w:val="00B70903"/>
    <w:rsid w:val="00B736A4"/>
    <w:rsid w:val="00B75616"/>
    <w:rsid w:val="00B83802"/>
    <w:rsid w:val="00B874BB"/>
    <w:rsid w:val="00B87681"/>
    <w:rsid w:val="00B91A13"/>
    <w:rsid w:val="00B95365"/>
    <w:rsid w:val="00BA4CBC"/>
    <w:rsid w:val="00BA5771"/>
    <w:rsid w:val="00BA6535"/>
    <w:rsid w:val="00BC3406"/>
    <w:rsid w:val="00BD0E28"/>
    <w:rsid w:val="00BD1255"/>
    <w:rsid w:val="00BD2BE3"/>
    <w:rsid w:val="00BD49E9"/>
    <w:rsid w:val="00BD49F6"/>
    <w:rsid w:val="00BD4C30"/>
    <w:rsid w:val="00BD6224"/>
    <w:rsid w:val="00BE0AB9"/>
    <w:rsid w:val="00BE10F3"/>
    <w:rsid w:val="00BF1277"/>
    <w:rsid w:val="00BF33C7"/>
    <w:rsid w:val="00BF36A8"/>
    <w:rsid w:val="00C12FAB"/>
    <w:rsid w:val="00C13202"/>
    <w:rsid w:val="00C1474F"/>
    <w:rsid w:val="00C14AAD"/>
    <w:rsid w:val="00C1628E"/>
    <w:rsid w:val="00C1749D"/>
    <w:rsid w:val="00C20398"/>
    <w:rsid w:val="00C23774"/>
    <w:rsid w:val="00C330B8"/>
    <w:rsid w:val="00C33CE4"/>
    <w:rsid w:val="00C40E15"/>
    <w:rsid w:val="00C47366"/>
    <w:rsid w:val="00C474D0"/>
    <w:rsid w:val="00C5210A"/>
    <w:rsid w:val="00C56697"/>
    <w:rsid w:val="00C61775"/>
    <w:rsid w:val="00C63589"/>
    <w:rsid w:val="00C63A20"/>
    <w:rsid w:val="00C72068"/>
    <w:rsid w:val="00C724B6"/>
    <w:rsid w:val="00C7388C"/>
    <w:rsid w:val="00C73F72"/>
    <w:rsid w:val="00C74DBA"/>
    <w:rsid w:val="00C80A58"/>
    <w:rsid w:val="00C87194"/>
    <w:rsid w:val="00C92581"/>
    <w:rsid w:val="00C9414C"/>
    <w:rsid w:val="00C979BF"/>
    <w:rsid w:val="00CA07A4"/>
    <w:rsid w:val="00CA5308"/>
    <w:rsid w:val="00CA7BB0"/>
    <w:rsid w:val="00CB1858"/>
    <w:rsid w:val="00CB2552"/>
    <w:rsid w:val="00CB79A9"/>
    <w:rsid w:val="00CC0174"/>
    <w:rsid w:val="00CC2EA1"/>
    <w:rsid w:val="00CC50C7"/>
    <w:rsid w:val="00CC55C4"/>
    <w:rsid w:val="00CD2141"/>
    <w:rsid w:val="00CD2F80"/>
    <w:rsid w:val="00CD410D"/>
    <w:rsid w:val="00CE0A25"/>
    <w:rsid w:val="00CE6045"/>
    <w:rsid w:val="00CF0CED"/>
    <w:rsid w:val="00CF1AA5"/>
    <w:rsid w:val="00CF2DFC"/>
    <w:rsid w:val="00D0443C"/>
    <w:rsid w:val="00D04C3E"/>
    <w:rsid w:val="00D15F41"/>
    <w:rsid w:val="00D1654B"/>
    <w:rsid w:val="00D304DD"/>
    <w:rsid w:val="00D33E43"/>
    <w:rsid w:val="00D372C9"/>
    <w:rsid w:val="00D3756E"/>
    <w:rsid w:val="00D42167"/>
    <w:rsid w:val="00D55CF4"/>
    <w:rsid w:val="00D609A6"/>
    <w:rsid w:val="00D6143E"/>
    <w:rsid w:val="00D616AC"/>
    <w:rsid w:val="00D62C9C"/>
    <w:rsid w:val="00D76D02"/>
    <w:rsid w:val="00D80802"/>
    <w:rsid w:val="00D85252"/>
    <w:rsid w:val="00D90FDE"/>
    <w:rsid w:val="00D92498"/>
    <w:rsid w:val="00DA00D4"/>
    <w:rsid w:val="00DA11CB"/>
    <w:rsid w:val="00DA7E08"/>
    <w:rsid w:val="00DB50CE"/>
    <w:rsid w:val="00DC5F6F"/>
    <w:rsid w:val="00DD3027"/>
    <w:rsid w:val="00DD357D"/>
    <w:rsid w:val="00DD3DE4"/>
    <w:rsid w:val="00DD64EB"/>
    <w:rsid w:val="00DE5146"/>
    <w:rsid w:val="00DF3D1A"/>
    <w:rsid w:val="00DF409D"/>
    <w:rsid w:val="00E032B9"/>
    <w:rsid w:val="00E05EAA"/>
    <w:rsid w:val="00E1687B"/>
    <w:rsid w:val="00E21303"/>
    <w:rsid w:val="00E23191"/>
    <w:rsid w:val="00E24A45"/>
    <w:rsid w:val="00E31752"/>
    <w:rsid w:val="00E337E5"/>
    <w:rsid w:val="00E33E6F"/>
    <w:rsid w:val="00E401E9"/>
    <w:rsid w:val="00E51E23"/>
    <w:rsid w:val="00E53805"/>
    <w:rsid w:val="00E60DE9"/>
    <w:rsid w:val="00E623AF"/>
    <w:rsid w:val="00E63631"/>
    <w:rsid w:val="00E64735"/>
    <w:rsid w:val="00E6731E"/>
    <w:rsid w:val="00E700D0"/>
    <w:rsid w:val="00E74B31"/>
    <w:rsid w:val="00E74E0E"/>
    <w:rsid w:val="00E77BEB"/>
    <w:rsid w:val="00E829C3"/>
    <w:rsid w:val="00E83383"/>
    <w:rsid w:val="00E85184"/>
    <w:rsid w:val="00E86E55"/>
    <w:rsid w:val="00E87F4F"/>
    <w:rsid w:val="00EA01FB"/>
    <w:rsid w:val="00EA40C8"/>
    <w:rsid w:val="00EA59DB"/>
    <w:rsid w:val="00EB13BF"/>
    <w:rsid w:val="00EB1F57"/>
    <w:rsid w:val="00EB3F5B"/>
    <w:rsid w:val="00EB4483"/>
    <w:rsid w:val="00EB6416"/>
    <w:rsid w:val="00EC718F"/>
    <w:rsid w:val="00EC77D0"/>
    <w:rsid w:val="00EC7A98"/>
    <w:rsid w:val="00EC7AFC"/>
    <w:rsid w:val="00ED438C"/>
    <w:rsid w:val="00EE0D22"/>
    <w:rsid w:val="00EE198D"/>
    <w:rsid w:val="00EE290E"/>
    <w:rsid w:val="00EE49B8"/>
    <w:rsid w:val="00EE6B84"/>
    <w:rsid w:val="00EE71A9"/>
    <w:rsid w:val="00EF0D9C"/>
    <w:rsid w:val="00EF1AEB"/>
    <w:rsid w:val="00EF3FE0"/>
    <w:rsid w:val="00EF53DA"/>
    <w:rsid w:val="00EF70C7"/>
    <w:rsid w:val="00F05739"/>
    <w:rsid w:val="00F16E8F"/>
    <w:rsid w:val="00F2564B"/>
    <w:rsid w:val="00F268C4"/>
    <w:rsid w:val="00F3076C"/>
    <w:rsid w:val="00F4413F"/>
    <w:rsid w:val="00F51C26"/>
    <w:rsid w:val="00F61025"/>
    <w:rsid w:val="00F65823"/>
    <w:rsid w:val="00F66B07"/>
    <w:rsid w:val="00F72423"/>
    <w:rsid w:val="00F72BE9"/>
    <w:rsid w:val="00F76B9E"/>
    <w:rsid w:val="00F852F6"/>
    <w:rsid w:val="00F9269B"/>
    <w:rsid w:val="00F93BE6"/>
    <w:rsid w:val="00F97E99"/>
    <w:rsid w:val="00FA2EDA"/>
    <w:rsid w:val="00FB1E2C"/>
    <w:rsid w:val="00FB229D"/>
    <w:rsid w:val="00FC65B0"/>
    <w:rsid w:val="00FD2AD5"/>
    <w:rsid w:val="00FD6C3E"/>
    <w:rsid w:val="00FE246B"/>
    <w:rsid w:val="00FE3088"/>
    <w:rsid w:val="00FE36EE"/>
    <w:rsid w:val="00FE6DD4"/>
    <w:rsid w:val="00FF1803"/>
    <w:rsid w:val="00FF248A"/>
    <w:rsid w:val="00FF2517"/>
    <w:rsid w:val="00FF6B71"/>
    <w:rsid w:val="17819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927B184"/>
  <w15:docId w15:val="{07F95482-ED09-4FBF-BDE9-72B0951B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4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A3FF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FF1"/>
  </w:style>
  <w:style w:type="table" w:styleId="TableGrid">
    <w:name w:val="Table Grid"/>
    <w:basedOn w:val="TableNormal"/>
    <w:uiPriority w:val="59"/>
    <w:rsid w:val="00AD23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7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4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4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4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4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4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546E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F69B0"/>
    <w:rPr>
      <w:color w:val="808080"/>
    </w:rPr>
  </w:style>
  <w:style w:type="paragraph" w:styleId="ListParagraph">
    <w:name w:val="List Paragraph"/>
    <w:basedOn w:val="Normal"/>
    <w:uiPriority w:val="34"/>
    <w:qFormat/>
    <w:rsid w:val="00C1474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A07A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A7E08"/>
    <w:rPr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B2638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5F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CR@winrock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americancarbonregistry.org/how-it-works/membership/acr-operating-procedures/acr-operating-procedures_april-2022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nam04.safelinks.protection.outlook.com/?url=https%3A%2F%2Famericancarbonregistry.org%2Fhow-it-works%2Fmembership%2Facr-account-manager-authorization_templates.docx&amp;data=05%7C01%7CACR%40winrock.org%7C758e014440274fa2a75b08da66854c6b%7C9be3e27628d84cd88f8402cf1911da9c%7C0%7C0%7C637935019966605168%7CUnknown%7CTWFpbGZsb3d8eyJWIjoiMC4wLjAwMDAiLCJQIjoiV2luMzIiLCJBTiI6Ik1haWwiLCJXVCI6Mn0%3D%7C3000%7C%7C%7C&amp;sdata=jaI0xnvnIw52Fnbn3MOP2DjIWVJEIn02niHQHAjAvK4%3D&amp;reserved=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nam04.safelinks.protection.outlook.com/?url=https%3A%2F%2Famericancarbonregistry.org%2Fhow-it-works%2Fmembership%2Facr-account-manager-authorization_templates.docx&amp;data=05%7C01%7CACR%40winrock.org%7C758e014440274fa2a75b08da66854c6b%7C9be3e27628d84cd88f8402cf1911da9c%7C0%7C0%7C637935019966605168%7CUnknown%7CTWFpbGZsb3d8eyJWIjoiMC4wLjAwMDAiLCJQIjoiV2luMzIiLCJBTiI6Ik1haWwiLCJXVCI6Mn0%3D%7C3000%7C%7C%7C&amp;sdata=jaI0xnvnIw52Fnbn3MOP2DjIWVJEIn02niHQHAjAvK4%3D&amp;reserved=0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CR@winrock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5E302EF51E04D9DDA3DA9AF51D412" ma:contentTypeVersion="5556" ma:contentTypeDescription="Create a new document." ma:contentTypeScope="" ma:versionID="2aecf0799575aa1813ae874898f7cb9f">
  <xsd:schema xmlns:xsd="http://www.w3.org/2001/XMLSchema" xmlns:xs="http://www.w3.org/2001/XMLSchema" xmlns:p="http://schemas.microsoft.com/office/2006/metadata/properties" xmlns:ns2="57536742-d7eb-4eb0-8cdb-d69a6240b5bc" xmlns:ns3="1a28805d-6434-461d-b801-40e6196003a0" xmlns:ns4="e42c8a2f-dd3e-41c1-bb92-09c27bffbaa7" xmlns:ns5="abd54e9f-ac00-43e1-92ed-67ff343640da" targetNamespace="http://schemas.microsoft.com/office/2006/metadata/properties" ma:root="true" ma:fieldsID="f3fa5b0d74fd801c755a0e47ca8caddb" ns2:_="" ns3:_="" ns4:_="" ns5:_="">
    <xsd:import namespace="57536742-d7eb-4eb0-8cdb-d69a6240b5bc"/>
    <xsd:import namespace="1a28805d-6434-461d-b801-40e6196003a0"/>
    <xsd:import namespace="e42c8a2f-dd3e-41c1-bb92-09c27bffbaa7"/>
    <xsd:import namespace="abd54e9f-ac00-43e1-92ed-67ff343640d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8805d-6434-461d-b801-40e6196003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71c2b29-a11c-43ed-8b00-f264793a87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c8a2f-dd3e-41c1-bb92-09c27bffb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54e9f-ac00-43e1-92ed-67ff343640d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53d95a9d-c394-4146-a844-2453be9b8793}" ma:internalName="TaxCatchAll" ma:showField="CatchAllData" ma:web="57536742-d7eb-4eb0-8cdb-d69a6240b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36742-d7eb-4eb0-8cdb-d69a6240b5bc">43XTYRU6YS73-1975080648-834</_dlc_DocId>
    <_dlc_DocIdUrl xmlns="57536742-d7eb-4eb0-8cdb-d69a6240b5bc">
      <Url>https://collab.winrock.org/sites/ACR/_layouts/15/DocIdRedir.aspx?ID=43XTYRU6YS73-1975080648-834</Url>
      <Description>43XTYRU6YS73-1975080648-834</Description>
    </_dlc_DocIdUrl>
    <TaxCatchAll xmlns="abd54e9f-ac00-43e1-92ed-67ff343640da" xsi:nil="true"/>
    <lcf76f155ced4ddcb4097134ff3c332f xmlns="1a28805d-6434-461d-b801-40e6196003a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9CA607-6ECE-4496-93C0-0B2D666B32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D8B3C-72AB-455C-9C07-0EAB2767D33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794B8A1-EE08-4620-BFF4-83A411747C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53942-2185-4CF6-B81C-7CBCDE903DD7}"/>
</file>

<file path=customXml/itemProps5.xml><?xml version="1.0" encoding="utf-8"?>
<ds:datastoreItem xmlns:ds="http://schemas.openxmlformats.org/officeDocument/2006/customXml" ds:itemID="{362090DD-E433-4E21-A1A7-B2416F248955}">
  <ds:schemaRefs>
    <ds:schemaRef ds:uri="http://schemas.microsoft.com/office/2006/metadata/properties"/>
    <ds:schemaRef ds:uri="http://schemas.microsoft.com/office/infopath/2007/PartnerControls"/>
    <ds:schemaRef ds:uri="57536742-d7eb-4eb0-8cdb-d69a6240b5bc"/>
    <ds:schemaRef ds:uri="abd54e9f-ac00-43e1-92ed-67ff343640da"/>
    <ds:schemaRef ds:uri="52a64547-aa6e-4e39-994f-a799e3c298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581</Words>
  <Characters>3312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Account Application Form</vt:lpstr>
    </vt:vector>
  </TitlesOfParts>
  <LinksUpToDate>false</LinksUpToDate>
  <CharactersWithSpaces>3886</CharactersWithSpaces>
  <SharedDoc>false</SharedDoc>
  <HLinks>
    <vt:vector size="30" baseType="variant">
      <vt:variant>
        <vt:i4>6357085</vt:i4>
      </vt:variant>
      <vt:variant>
        <vt:i4>51</vt:i4>
      </vt:variant>
      <vt:variant>
        <vt:i4>0</vt:i4>
      </vt:variant>
      <vt:variant>
        <vt:i4>5</vt:i4>
      </vt:variant>
      <vt:variant>
        <vt:lpwstr>https://nam04.safelinks.protection.outlook.com/?url=https%3A%2F%2Famericancarbonregistry.org%2Fhow-it-works%2Fmembership%2Facr-account-manager-authorization_templates.docx&amp;data=05%7C01%7CACR%40winrock.org%7C758e014440274fa2a75b08da66854c6b%7C9be3e27628d84cd88f8402cf1911da9c%7C0%7C0%7C637935019966605168%7CUnknown%7CTWFpbGZsb3d8eyJWIjoiMC4wLjAwMDAiLCJQIjoiV2luMzIiLCJBTiI6Ik1haWwiLCJXVCI6Mn0%3D%7C3000%7C%7C%7C&amp;sdata=jaI0xnvnIw52Fnbn3MOP2DjIWVJEIn02niHQHAjAvK4%3D&amp;reserved=0</vt:lpwstr>
      </vt:variant>
      <vt:variant>
        <vt:lpwstr/>
      </vt:variant>
      <vt:variant>
        <vt:i4>6357085</vt:i4>
      </vt:variant>
      <vt:variant>
        <vt:i4>24</vt:i4>
      </vt:variant>
      <vt:variant>
        <vt:i4>0</vt:i4>
      </vt:variant>
      <vt:variant>
        <vt:i4>5</vt:i4>
      </vt:variant>
      <vt:variant>
        <vt:lpwstr>https://nam04.safelinks.protection.outlook.com/?url=https%3A%2F%2Famericancarbonregistry.org%2Fhow-it-works%2Fmembership%2Facr-account-manager-authorization_templates.docx&amp;data=05%7C01%7CACR%40winrock.org%7C758e014440274fa2a75b08da66854c6b%7C9be3e27628d84cd88f8402cf1911da9c%7C0%7C0%7C637935019966605168%7CUnknown%7CTWFpbGZsb3d8eyJWIjoiMC4wLjAwMDAiLCJQIjoiV2luMzIiLCJBTiI6Ik1haWwiLCJXVCI6Mn0%3D%7C3000%7C%7C%7C&amp;sdata=jaI0xnvnIw52Fnbn3MOP2DjIWVJEIn02niHQHAjAvK4%3D&amp;reserved=0</vt:lpwstr>
      </vt:variant>
      <vt:variant>
        <vt:lpwstr/>
      </vt:variant>
      <vt:variant>
        <vt:i4>6553677</vt:i4>
      </vt:variant>
      <vt:variant>
        <vt:i4>6</vt:i4>
      </vt:variant>
      <vt:variant>
        <vt:i4>0</vt:i4>
      </vt:variant>
      <vt:variant>
        <vt:i4>5</vt:i4>
      </vt:variant>
      <vt:variant>
        <vt:lpwstr>mailto:ACR@winrock.org</vt:lpwstr>
      </vt:variant>
      <vt:variant>
        <vt:lpwstr/>
      </vt:variant>
      <vt:variant>
        <vt:i4>6553677</vt:i4>
      </vt:variant>
      <vt:variant>
        <vt:i4>3</vt:i4>
      </vt:variant>
      <vt:variant>
        <vt:i4>0</vt:i4>
      </vt:variant>
      <vt:variant>
        <vt:i4>5</vt:i4>
      </vt:variant>
      <vt:variant>
        <vt:lpwstr>mailto:ACR@winrock.org</vt:lpwstr>
      </vt:variant>
      <vt:variant>
        <vt:lpwstr/>
      </vt:variant>
      <vt:variant>
        <vt:i4>7536719</vt:i4>
      </vt:variant>
      <vt:variant>
        <vt:i4>0</vt:i4>
      </vt:variant>
      <vt:variant>
        <vt:i4>0</vt:i4>
      </vt:variant>
      <vt:variant>
        <vt:i4>5</vt:i4>
      </vt:variant>
      <vt:variant>
        <vt:lpwstr>https://americancarbonregistry.org/how-it-works/membership/acr-operating-procedures/acr-operating-procedures_april-2022.pdf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Account Application Form</dc:title>
  <dc:subject/>
  <dc:creator>ACR</dc:creator>
  <cp:keywords/>
  <dcterms:created xsi:type="dcterms:W3CDTF">2023-04-04T19:15:00Z</dcterms:created>
  <dcterms:modified xsi:type="dcterms:W3CDTF">2023-04-07T20:45:00Z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0x01010079893BB959E96E4D9671569FEC69D12A</vt:lpwstr>
  </property>
  <property fmtid="{D5CDD505-2E9C-101B-9397-08002B2CF9AE}" pid="3" name="_dlc_DocIdItemGuid">
    <vt:lpwstr>f717d811-ed8f-4bbe-9ae1-927766525be6</vt:lpwstr>
  </property>
  <property fmtid="{D5CDD505-2E9C-101B-9397-08002B2CF9AE}" pid="4" name="MSIP_Label_65bd367d-9e3b-49e5-aa9a-caafdafee3aa_Enabled">
    <vt:lpwstr>true</vt:lpwstr>
  </property>
  <property fmtid="{D5CDD505-2E9C-101B-9397-08002B2CF9AE}" pid="5" name="MSIP_Label_65bd367d-9e3b-49e5-aa9a-caafdafee3aa_SetDate">
    <vt:lpwstr>2021-03-25T17:03:59Z</vt:lpwstr>
  </property>
  <property fmtid="{D5CDD505-2E9C-101B-9397-08002B2CF9AE}" pid="6" name="MSIP_Label_65bd367d-9e3b-49e5-aa9a-caafdafee3aa_Method">
    <vt:lpwstr>Standard</vt:lpwstr>
  </property>
  <property fmtid="{D5CDD505-2E9C-101B-9397-08002B2CF9AE}" pid="7" name="MSIP_Label_65bd367d-9e3b-49e5-aa9a-caafdafee3aa_Name">
    <vt:lpwstr>65bd367d-9e3b-49e5-aa9a-caafdafee3aa</vt:lpwstr>
  </property>
  <property fmtid="{D5CDD505-2E9C-101B-9397-08002B2CF9AE}" pid="8" name="MSIP_Label_65bd367d-9e3b-49e5-aa9a-caafdafee3aa_SiteId">
    <vt:lpwstr>9be3e276-28d8-4cd8-8f84-02cf1911da9c</vt:lpwstr>
  </property>
  <property fmtid="{D5CDD505-2E9C-101B-9397-08002B2CF9AE}" pid="9" name="MSIP_Label_65bd367d-9e3b-49e5-aa9a-caafdafee3aa_ActionId">
    <vt:lpwstr>bfd43e0a-8ac3-4acb-af7d-d326a211f41c</vt:lpwstr>
  </property>
  <property fmtid="{D5CDD505-2E9C-101B-9397-08002B2CF9AE}" pid="10" name="MSIP_Label_65bd367d-9e3b-49e5-aa9a-caafdafee3aa_ContentBits">
    <vt:lpwstr>0</vt:lpwstr>
  </property>
  <property fmtid="{D5CDD505-2E9C-101B-9397-08002B2CF9AE}" pid="11" name="MediaServiceImageTags">
    <vt:lpwstr/>
  </property>
</Properties>
</file>