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065"/>
        <w:tblW w:w="12775" w:type="dxa"/>
        <w:tblLook w:val="04A0" w:firstRow="1" w:lastRow="0" w:firstColumn="1" w:lastColumn="0" w:noHBand="0" w:noVBand="1"/>
      </w:tblPr>
      <w:tblGrid>
        <w:gridCol w:w="12775"/>
      </w:tblGrid>
      <w:tr w:rsidR="004375D7" w:rsidRPr="004375D7" w14:paraId="2D5F8299" w14:textId="77777777" w:rsidTr="00C26DE8">
        <w:trPr>
          <w:trHeight w:val="450"/>
        </w:trPr>
        <w:tc>
          <w:tcPr>
            <w:tcW w:w="1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43EF0E61" w14:textId="7321F269" w:rsidR="00C6417E" w:rsidRDefault="009767E2" w:rsidP="00C6417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</w:rPr>
              <w:t>STAKEHOLDER CONSULTATION</w:t>
            </w:r>
            <w:r w:rsidR="00C6417E">
              <w:rPr>
                <w:rStyle w:val="normaltextrun"/>
                <w:rFonts w:ascii="Calibri" w:hAnsi="Calibri" w:cs="Calibri"/>
                <w:b/>
                <w:bCs/>
                <w:color w:val="000000"/>
                <w:u w:val="single"/>
              </w:rPr>
              <w:t xml:space="preserve"> COMMENT TEMPLATE</w:t>
            </w:r>
            <w:r w:rsidR="00C6417E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356B01B6" w14:textId="1C69B75F" w:rsidR="00C6417E" w:rsidRPr="00F32069" w:rsidRDefault="004375D7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</w:pPr>
            <w:r>
              <w:br/>
            </w:r>
            <w:r w:rsidR="00C6417E" w:rsidRPr="00F32069">
              <w:rPr>
                <w:rStyle w:val="HeaderChar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</w:t>
            </w:r>
            <w:r w:rsidR="00C6417E" w:rsidRPr="00F32069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>ACR is soliciting public comments on</w:t>
            </w:r>
            <w:r w:rsidR="00C6417E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updates to our</w:t>
            </w:r>
            <w:r w:rsidR="00C6417E" w:rsidRPr="00F32069">
              <w:rPr>
                <w:rStyle w:val="normaltextrun"/>
                <w:rFonts w:ascii="Calibri" w:hAnsi="Calibri" w:cs="Calibri"/>
                <w:color w:val="000000" w:themeColor="text1"/>
                <w:sz w:val="23"/>
                <w:szCs w:val="23"/>
              </w:rPr>
              <w:t xml:space="preserve"> </w:t>
            </w:r>
            <w:hyperlink r:id="rId11" w:history="1">
              <w:r w:rsidR="00C6417E" w:rsidRPr="00596717">
                <w:rPr>
                  <w:rStyle w:val="Hyperlink"/>
                  <w:rFonts w:ascii="Calibri" w:hAnsi="Calibri" w:cs="Calibri"/>
                  <w:i/>
                  <w:iCs/>
                  <w:caps/>
                  <w:sz w:val="40"/>
                  <w:szCs w:val="40"/>
                </w:rPr>
                <w:t>​</w:t>
              </w:r>
              <w:r w:rsidR="00C6417E" w:rsidRPr="00596717">
                <w:rPr>
                  <w:rStyle w:val="Hyperlink"/>
                  <w:rFonts w:asciiTheme="minorHAnsi" w:hAnsiTheme="minorHAnsi" w:cstheme="minorBidi"/>
                  <w:i/>
                  <w:caps/>
                  <w:sz w:val="22"/>
                  <w:szCs w:val="22"/>
                </w:rPr>
                <w:t>METHODOLOGY FOR THE QUANTIFICATION, MONITORING, REPORTING AND VERIFICATION OF GREENHOUSE GAS EMISSIONS REDUCTIONS AND REMOVALS FROM CARBON CAPTURE AND STORAGE PROJECTS</w:t>
              </w:r>
            </w:hyperlink>
            <w:r w:rsidR="00C6417E" w:rsidRPr="373AFE2E">
              <w:rPr>
                <w:rStyle w:val="contentcontrolboundarysink"/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  <w:t>​</w:t>
            </w:r>
            <w:r w:rsidR="00C6417E" w:rsidRPr="373AFE2E">
              <w:rPr>
                <w:rStyle w:val="eop"/>
                <w:rFonts w:asciiTheme="minorHAnsi" w:hAnsiTheme="minorHAnsi" w:cstheme="minorBidi"/>
                <w:caps/>
                <w:color w:val="000000" w:themeColor="text1"/>
                <w:sz w:val="22"/>
                <w:szCs w:val="22"/>
              </w:rPr>
              <w:t xml:space="preserve">.  </w:t>
            </w:r>
          </w:p>
          <w:p w14:paraId="652D6C3F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</w:p>
          <w:p w14:paraId="1A9E9185" w14:textId="024DC49A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All new methodologies and methodology modifications, whether developed internally or brought to ACR by external parties, undergo a process of public consultation and scientific peer review prior to approval. </w:t>
            </w:r>
            <w:r>
              <w:rPr>
                <w:rStyle w:val="eop"/>
                <w:rFonts w:ascii="Calibri" w:hAnsi="Calibri" w:cs="Calibri"/>
                <w:sz w:val="23"/>
                <w:szCs w:val="23"/>
              </w:rPr>
              <w:t xml:space="preserve"> This is a methodology modification; public comments should focus on methodology updates which are documented in the </w:t>
            </w:r>
            <w:hyperlink r:id="rId12" w:history="1">
              <w:r w:rsidRPr="00310DE2">
                <w:rPr>
                  <w:rStyle w:val="Hyperlink"/>
                  <w:rFonts w:ascii="Calibri" w:hAnsi="Calibri" w:cs="Calibri"/>
                  <w:sz w:val="23"/>
                  <w:szCs w:val="23"/>
                </w:rPr>
                <w:t>Summary of Changes</w:t>
              </w:r>
            </w:hyperlink>
            <w:r w:rsidRPr="142E209C">
              <w:rPr>
                <w:rStyle w:val="eop"/>
                <w:rFonts w:ascii="Calibri" w:hAnsi="Calibri" w:cs="Calibri"/>
                <w:sz w:val="23"/>
                <w:szCs w:val="23"/>
              </w:rPr>
              <w:t>.</w:t>
            </w:r>
          </w:p>
          <w:p w14:paraId="50414C9E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</w:rPr>
              <w:t> </w:t>
            </w:r>
          </w:p>
          <w:p w14:paraId="7425372A" w14:textId="54096768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This methodology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</w:t>
            </w: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is open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for public comment 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from September 28, </w:t>
            </w:r>
            <w:r w:rsidR="009B6CEF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2022,</w:t>
            </w:r>
            <w:r w:rsidR="1ED2E0E3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to November 1, 2022</w:t>
            </w:r>
            <w:r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.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This template has been provided for convenience.  For general comments, please write “general” in the 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</w:rPr>
              <w:t>S</w:t>
            </w:r>
            <w:r w:rsidRPr="00F32069"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</w:rPr>
              <w:t>ection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column.</w:t>
            </w:r>
          </w:p>
          <w:p w14:paraId="52C24A6E" w14:textId="77777777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 </w:t>
            </w:r>
          </w:p>
          <w:p w14:paraId="02AE47B0" w14:textId="37CC4404" w:rsidR="00C6417E" w:rsidRDefault="00C6417E" w:rsidP="00C6417E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Please submit written comments via </w:t>
            </w:r>
            <w:hyperlink r:id="rId13">
              <w:r w:rsidRPr="142E209C">
                <w:rPr>
                  <w:rStyle w:val="Hyperlink"/>
                  <w:rFonts w:ascii="Calibri" w:hAnsi="Calibri" w:cs="Calibri"/>
                  <w:sz w:val="23"/>
                  <w:szCs w:val="23"/>
                </w:rPr>
                <w:t>acr@winrock.org</w:t>
              </w:r>
            </w:hyperlink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 xml:space="preserve"> with the subject line “CCS Methodology Version 2.0 Public Comments” by </w:t>
            </w:r>
            <w:r w:rsidR="5B2B479D" w:rsidRPr="142E209C">
              <w:rPr>
                <w:rStyle w:val="normaltextrun"/>
                <w:rFonts w:ascii="Calibri" w:hAnsi="Calibri" w:cs="Calibri"/>
                <w:sz w:val="23"/>
                <w:szCs w:val="23"/>
              </w:rPr>
              <w:t>November 1, 2022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.</w:t>
            </w:r>
            <w:r>
              <w:rPr>
                <w:rStyle w:val="eop"/>
                <w:rFonts w:ascii="Calibri" w:hAnsi="Calibri" w:cs="Calibri"/>
                <w:sz w:val="23"/>
                <w:szCs w:val="23"/>
              </w:rPr>
              <w:t> </w:t>
            </w:r>
          </w:p>
          <w:p w14:paraId="5D72873C" w14:textId="7300E9BA" w:rsidR="004375D7" w:rsidRPr="000A4D88" w:rsidRDefault="004375D7" w:rsidP="000A4D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9B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9A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9D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9C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1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0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3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2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5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4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9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8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B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A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AF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AE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1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0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5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4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7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6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75D7" w:rsidRPr="004375D7" w14:paraId="2D5F82B9" w14:textId="77777777" w:rsidTr="00596717">
        <w:trPr>
          <w:trHeight w:val="450"/>
        </w:trPr>
        <w:tc>
          <w:tcPr>
            <w:tcW w:w="1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82B8" w14:textId="77777777" w:rsidR="004375D7" w:rsidRPr="004375D7" w:rsidRDefault="004375D7" w:rsidP="00437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D5F82BA" w14:textId="77777777" w:rsidR="00C12F92" w:rsidRDefault="00C12F92"/>
    <w:p w14:paraId="2D5F82BB" w14:textId="77777777" w:rsidR="004375D7" w:rsidRDefault="004375D7"/>
    <w:p w14:paraId="2D5F82BC" w14:textId="77777777" w:rsidR="004375D7" w:rsidRDefault="004375D7"/>
    <w:p w14:paraId="2D5F82BD" w14:textId="77777777" w:rsidR="00875180" w:rsidRDefault="00875180">
      <w:r>
        <w:br w:type="page"/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712"/>
        <w:gridCol w:w="1530"/>
        <w:gridCol w:w="1095"/>
        <w:gridCol w:w="1080"/>
        <w:gridCol w:w="8533"/>
      </w:tblGrid>
      <w:tr w:rsidR="004375D7" w14:paraId="2D5F82C3" w14:textId="77777777" w:rsidTr="142E209C">
        <w:tc>
          <w:tcPr>
            <w:tcW w:w="712" w:type="dxa"/>
            <w:shd w:val="clear" w:color="auto" w:fill="92D050"/>
            <w:vAlign w:val="center"/>
          </w:tcPr>
          <w:p w14:paraId="2D5F82BE" w14:textId="77777777" w:rsidR="004375D7" w:rsidRDefault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#</w:t>
            </w:r>
          </w:p>
        </w:tc>
        <w:tc>
          <w:tcPr>
            <w:tcW w:w="1530" w:type="dxa"/>
            <w:shd w:val="clear" w:color="auto" w:fill="92D050"/>
            <w:vAlign w:val="center"/>
          </w:tcPr>
          <w:p w14:paraId="2D5F82BF" w14:textId="77777777" w:rsidR="004375D7" w:rsidRDefault="004375D7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Organization</w:t>
            </w:r>
          </w:p>
        </w:tc>
        <w:tc>
          <w:tcPr>
            <w:tcW w:w="1095" w:type="dxa"/>
            <w:shd w:val="clear" w:color="auto" w:fill="92D050"/>
            <w:vAlign w:val="center"/>
          </w:tcPr>
          <w:p w14:paraId="2D5F82C0" w14:textId="70D5BE19" w:rsidR="004375D7" w:rsidRDefault="4D2D4B40" w:rsidP="142E209C">
            <w:pPr>
              <w:spacing w:line="259" w:lineRule="auto"/>
              <w:jc w:val="center"/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Section</w:t>
            </w:r>
          </w:p>
        </w:tc>
        <w:tc>
          <w:tcPr>
            <w:tcW w:w="1080" w:type="dxa"/>
            <w:shd w:val="clear" w:color="auto" w:fill="92D050"/>
            <w:vAlign w:val="center"/>
          </w:tcPr>
          <w:p w14:paraId="2D5F82C1" w14:textId="5B7C4AE4" w:rsidR="004375D7" w:rsidRDefault="4D2D4B40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Page</w:t>
            </w:r>
          </w:p>
        </w:tc>
        <w:tc>
          <w:tcPr>
            <w:tcW w:w="8533" w:type="dxa"/>
            <w:shd w:val="clear" w:color="auto" w:fill="92D050"/>
            <w:vAlign w:val="center"/>
          </w:tcPr>
          <w:p w14:paraId="2D5F82C2" w14:textId="2F3517FC" w:rsidR="004375D7" w:rsidRDefault="4D2D4B40" w:rsidP="004375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142E209C">
              <w:rPr>
                <w:rFonts w:ascii="Calibri" w:hAnsi="Calibri"/>
                <w:b/>
                <w:bCs/>
                <w:color w:val="000000" w:themeColor="text1"/>
              </w:rPr>
              <w:t>Comment</w:t>
            </w:r>
          </w:p>
        </w:tc>
      </w:tr>
      <w:tr w:rsidR="004375D7" w14:paraId="2D5F82C9" w14:textId="77777777" w:rsidTr="142E209C">
        <w:tc>
          <w:tcPr>
            <w:tcW w:w="712" w:type="dxa"/>
          </w:tcPr>
          <w:p w14:paraId="2D5F82C4" w14:textId="77777777" w:rsidR="004375D7" w:rsidRDefault="00875180" w:rsidP="000670C3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14:paraId="2D5F82C5" w14:textId="77777777" w:rsidR="004375D7" w:rsidRDefault="004375D7"/>
        </w:tc>
        <w:tc>
          <w:tcPr>
            <w:tcW w:w="1095" w:type="dxa"/>
          </w:tcPr>
          <w:p w14:paraId="2D5F82C6" w14:textId="77777777" w:rsidR="004375D7" w:rsidRDefault="004375D7"/>
        </w:tc>
        <w:tc>
          <w:tcPr>
            <w:tcW w:w="1080" w:type="dxa"/>
          </w:tcPr>
          <w:p w14:paraId="2D5F82C7" w14:textId="77777777" w:rsidR="004375D7" w:rsidRDefault="004375D7"/>
        </w:tc>
        <w:tc>
          <w:tcPr>
            <w:tcW w:w="8533" w:type="dxa"/>
          </w:tcPr>
          <w:p w14:paraId="2D5F82C8" w14:textId="77777777" w:rsidR="004375D7" w:rsidRDefault="004375D7"/>
        </w:tc>
      </w:tr>
      <w:tr w:rsidR="004375D7" w14:paraId="2D5F82CF" w14:textId="77777777" w:rsidTr="142E209C">
        <w:tc>
          <w:tcPr>
            <w:tcW w:w="712" w:type="dxa"/>
          </w:tcPr>
          <w:p w14:paraId="2D5F82CA" w14:textId="77777777" w:rsidR="004375D7" w:rsidRDefault="00875180" w:rsidP="000670C3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14:paraId="2D5F82CB" w14:textId="77777777" w:rsidR="004375D7" w:rsidRDefault="004375D7"/>
        </w:tc>
        <w:tc>
          <w:tcPr>
            <w:tcW w:w="1095" w:type="dxa"/>
          </w:tcPr>
          <w:p w14:paraId="2D5F82CC" w14:textId="77777777" w:rsidR="004375D7" w:rsidRDefault="004375D7"/>
        </w:tc>
        <w:tc>
          <w:tcPr>
            <w:tcW w:w="1080" w:type="dxa"/>
          </w:tcPr>
          <w:p w14:paraId="2D5F82CD" w14:textId="77777777" w:rsidR="004375D7" w:rsidRDefault="004375D7"/>
        </w:tc>
        <w:tc>
          <w:tcPr>
            <w:tcW w:w="8533" w:type="dxa"/>
          </w:tcPr>
          <w:p w14:paraId="2D5F82CE" w14:textId="77777777" w:rsidR="004375D7" w:rsidRDefault="004375D7"/>
        </w:tc>
      </w:tr>
      <w:tr w:rsidR="004375D7" w14:paraId="2D5F82D5" w14:textId="77777777" w:rsidTr="142E209C">
        <w:tc>
          <w:tcPr>
            <w:tcW w:w="712" w:type="dxa"/>
          </w:tcPr>
          <w:p w14:paraId="2D5F82D0" w14:textId="77777777" w:rsidR="004375D7" w:rsidRDefault="00875180" w:rsidP="000670C3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14:paraId="2D5F82D1" w14:textId="77777777" w:rsidR="004375D7" w:rsidRDefault="004375D7"/>
        </w:tc>
        <w:tc>
          <w:tcPr>
            <w:tcW w:w="1095" w:type="dxa"/>
          </w:tcPr>
          <w:p w14:paraId="2D5F82D2" w14:textId="77777777" w:rsidR="004375D7" w:rsidRDefault="004375D7"/>
        </w:tc>
        <w:tc>
          <w:tcPr>
            <w:tcW w:w="1080" w:type="dxa"/>
          </w:tcPr>
          <w:p w14:paraId="2D5F82D3" w14:textId="77777777" w:rsidR="004375D7" w:rsidRDefault="004375D7"/>
        </w:tc>
        <w:tc>
          <w:tcPr>
            <w:tcW w:w="8533" w:type="dxa"/>
          </w:tcPr>
          <w:p w14:paraId="2D5F82D4" w14:textId="77777777" w:rsidR="004375D7" w:rsidRDefault="004375D7"/>
        </w:tc>
      </w:tr>
      <w:tr w:rsidR="004375D7" w14:paraId="2D5F82DB" w14:textId="77777777" w:rsidTr="142E209C">
        <w:tc>
          <w:tcPr>
            <w:tcW w:w="712" w:type="dxa"/>
          </w:tcPr>
          <w:p w14:paraId="2D5F82D6" w14:textId="77777777" w:rsidR="004375D7" w:rsidRDefault="00875180" w:rsidP="000670C3">
            <w:pPr>
              <w:jc w:val="center"/>
            </w:pPr>
            <w:r>
              <w:t>4</w:t>
            </w:r>
          </w:p>
        </w:tc>
        <w:tc>
          <w:tcPr>
            <w:tcW w:w="1530" w:type="dxa"/>
          </w:tcPr>
          <w:p w14:paraId="2D5F82D7" w14:textId="77777777" w:rsidR="004375D7" w:rsidRDefault="004375D7"/>
        </w:tc>
        <w:tc>
          <w:tcPr>
            <w:tcW w:w="1095" w:type="dxa"/>
          </w:tcPr>
          <w:p w14:paraId="2D5F82D8" w14:textId="77777777" w:rsidR="004375D7" w:rsidRDefault="004375D7"/>
        </w:tc>
        <w:tc>
          <w:tcPr>
            <w:tcW w:w="1080" w:type="dxa"/>
          </w:tcPr>
          <w:p w14:paraId="2D5F82D9" w14:textId="77777777" w:rsidR="004375D7" w:rsidRDefault="004375D7"/>
        </w:tc>
        <w:tc>
          <w:tcPr>
            <w:tcW w:w="8533" w:type="dxa"/>
          </w:tcPr>
          <w:p w14:paraId="2D5F82DA" w14:textId="77777777" w:rsidR="004375D7" w:rsidRDefault="004375D7"/>
        </w:tc>
      </w:tr>
      <w:tr w:rsidR="004375D7" w14:paraId="2D5F82E1" w14:textId="77777777" w:rsidTr="142E209C">
        <w:tc>
          <w:tcPr>
            <w:tcW w:w="712" w:type="dxa"/>
          </w:tcPr>
          <w:p w14:paraId="2D5F82DC" w14:textId="77777777" w:rsidR="004375D7" w:rsidRDefault="00875180" w:rsidP="000670C3">
            <w:pPr>
              <w:jc w:val="center"/>
            </w:pPr>
            <w:r>
              <w:t>5</w:t>
            </w:r>
          </w:p>
        </w:tc>
        <w:tc>
          <w:tcPr>
            <w:tcW w:w="1530" w:type="dxa"/>
          </w:tcPr>
          <w:p w14:paraId="2D5F82DD" w14:textId="77777777" w:rsidR="004375D7" w:rsidRDefault="004375D7"/>
        </w:tc>
        <w:tc>
          <w:tcPr>
            <w:tcW w:w="1095" w:type="dxa"/>
          </w:tcPr>
          <w:p w14:paraId="2D5F82DE" w14:textId="77777777" w:rsidR="004375D7" w:rsidRDefault="004375D7"/>
        </w:tc>
        <w:tc>
          <w:tcPr>
            <w:tcW w:w="1080" w:type="dxa"/>
          </w:tcPr>
          <w:p w14:paraId="2D5F82DF" w14:textId="77777777" w:rsidR="004375D7" w:rsidRDefault="004375D7"/>
        </w:tc>
        <w:tc>
          <w:tcPr>
            <w:tcW w:w="8533" w:type="dxa"/>
          </w:tcPr>
          <w:p w14:paraId="2D5F82E0" w14:textId="77777777" w:rsidR="004375D7" w:rsidRDefault="004375D7"/>
        </w:tc>
      </w:tr>
      <w:tr w:rsidR="004375D7" w14:paraId="2D5F82E7" w14:textId="77777777" w:rsidTr="142E209C">
        <w:tc>
          <w:tcPr>
            <w:tcW w:w="712" w:type="dxa"/>
          </w:tcPr>
          <w:p w14:paraId="2D5F82E2" w14:textId="77777777" w:rsidR="004375D7" w:rsidRDefault="00875180" w:rsidP="000670C3">
            <w:pPr>
              <w:jc w:val="center"/>
            </w:pPr>
            <w:r>
              <w:t>6</w:t>
            </w:r>
          </w:p>
        </w:tc>
        <w:tc>
          <w:tcPr>
            <w:tcW w:w="1530" w:type="dxa"/>
          </w:tcPr>
          <w:p w14:paraId="2D5F82E3" w14:textId="77777777" w:rsidR="004375D7" w:rsidRDefault="004375D7"/>
        </w:tc>
        <w:tc>
          <w:tcPr>
            <w:tcW w:w="1095" w:type="dxa"/>
          </w:tcPr>
          <w:p w14:paraId="2D5F82E4" w14:textId="77777777" w:rsidR="004375D7" w:rsidRDefault="004375D7"/>
        </w:tc>
        <w:tc>
          <w:tcPr>
            <w:tcW w:w="1080" w:type="dxa"/>
          </w:tcPr>
          <w:p w14:paraId="2D5F82E5" w14:textId="77777777" w:rsidR="004375D7" w:rsidRDefault="004375D7"/>
        </w:tc>
        <w:tc>
          <w:tcPr>
            <w:tcW w:w="8533" w:type="dxa"/>
          </w:tcPr>
          <w:p w14:paraId="2D5F82E6" w14:textId="77777777" w:rsidR="004375D7" w:rsidRDefault="004375D7"/>
        </w:tc>
      </w:tr>
      <w:tr w:rsidR="004375D7" w14:paraId="2D5F82ED" w14:textId="77777777" w:rsidTr="142E209C">
        <w:tc>
          <w:tcPr>
            <w:tcW w:w="712" w:type="dxa"/>
          </w:tcPr>
          <w:p w14:paraId="2D5F82E8" w14:textId="77777777" w:rsidR="004375D7" w:rsidRDefault="00875180" w:rsidP="000670C3">
            <w:pPr>
              <w:jc w:val="center"/>
            </w:pPr>
            <w:r>
              <w:t>7</w:t>
            </w:r>
          </w:p>
        </w:tc>
        <w:tc>
          <w:tcPr>
            <w:tcW w:w="1530" w:type="dxa"/>
          </w:tcPr>
          <w:p w14:paraId="2D5F82E9" w14:textId="77777777" w:rsidR="004375D7" w:rsidRDefault="004375D7"/>
        </w:tc>
        <w:tc>
          <w:tcPr>
            <w:tcW w:w="1095" w:type="dxa"/>
          </w:tcPr>
          <w:p w14:paraId="2D5F82EA" w14:textId="77777777" w:rsidR="004375D7" w:rsidRDefault="004375D7"/>
        </w:tc>
        <w:tc>
          <w:tcPr>
            <w:tcW w:w="1080" w:type="dxa"/>
          </w:tcPr>
          <w:p w14:paraId="2D5F82EB" w14:textId="77777777" w:rsidR="004375D7" w:rsidRDefault="004375D7"/>
        </w:tc>
        <w:tc>
          <w:tcPr>
            <w:tcW w:w="8533" w:type="dxa"/>
          </w:tcPr>
          <w:p w14:paraId="2D5F82EC" w14:textId="77777777" w:rsidR="004375D7" w:rsidRDefault="004375D7"/>
        </w:tc>
      </w:tr>
      <w:tr w:rsidR="004375D7" w14:paraId="2D5F82F3" w14:textId="77777777" w:rsidTr="142E209C">
        <w:tc>
          <w:tcPr>
            <w:tcW w:w="712" w:type="dxa"/>
          </w:tcPr>
          <w:p w14:paraId="2D5F82EE" w14:textId="77777777" w:rsidR="004375D7" w:rsidRDefault="00875180" w:rsidP="000670C3">
            <w:pPr>
              <w:jc w:val="center"/>
            </w:pPr>
            <w:r>
              <w:t>8</w:t>
            </w:r>
          </w:p>
        </w:tc>
        <w:tc>
          <w:tcPr>
            <w:tcW w:w="1530" w:type="dxa"/>
          </w:tcPr>
          <w:p w14:paraId="2D5F82EF" w14:textId="77777777" w:rsidR="004375D7" w:rsidRDefault="004375D7"/>
        </w:tc>
        <w:tc>
          <w:tcPr>
            <w:tcW w:w="1095" w:type="dxa"/>
          </w:tcPr>
          <w:p w14:paraId="2D5F82F0" w14:textId="77777777" w:rsidR="004375D7" w:rsidRDefault="004375D7"/>
        </w:tc>
        <w:tc>
          <w:tcPr>
            <w:tcW w:w="1080" w:type="dxa"/>
          </w:tcPr>
          <w:p w14:paraId="2D5F82F1" w14:textId="77777777" w:rsidR="004375D7" w:rsidRDefault="004375D7"/>
        </w:tc>
        <w:tc>
          <w:tcPr>
            <w:tcW w:w="8533" w:type="dxa"/>
          </w:tcPr>
          <w:p w14:paraId="2D5F82F2" w14:textId="77777777" w:rsidR="004375D7" w:rsidRDefault="004375D7"/>
        </w:tc>
      </w:tr>
      <w:tr w:rsidR="004375D7" w14:paraId="2D5F82F9" w14:textId="77777777" w:rsidTr="142E209C">
        <w:tc>
          <w:tcPr>
            <w:tcW w:w="712" w:type="dxa"/>
          </w:tcPr>
          <w:p w14:paraId="2D5F82F4" w14:textId="77777777" w:rsidR="004375D7" w:rsidRDefault="00875180" w:rsidP="000670C3">
            <w:pPr>
              <w:jc w:val="center"/>
            </w:pPr>
            <w:r>
              <w:t>9</w:t>
            </w:r>
          </w:p>
        </w:tc>
        <w:tc>
          <w:tcPr>
            <w:tcW w:w="1530" w:type="dxa"/>
          </w:tcPr>
          <w:p w14:paraId="2D5F82F5" w14:textId="77777777" w:rsidR="004375D7" w:rsidRDefault="004375D7"/>
        </w:tc>
        <w:tc>
          <w:tcPr>
            <w:tcW w:w="1095" w:type="dxa"/>
          </w:tcPr>
          <w:p w14:paraId="2D5F82F6" w14:textId="77777777" w:rsidR="004375D7" w:rsidRDefault="004375D7"/>
        </w:tc>
        <w:tc>
          <w:tcPr>
            <w:tcW w:w="1080" w:type="dxa"/>
          </w:tcPr>
          <w:p w14:paraId="2D5F82F7" w14:textId="77777777" w:rsidR="004375D7" w:rsidRDefault="004375D7"/>
        </w:tc>
        <w:tc>
          <w:tcPr>
            <w:tcW w:w="8533" w:type="dxa"/>
          </w:tcPr>
          <w:p w14:paraId="2D5F82F8" w14:textId="77777777" w:rsidR="004375D7" w:rsidRDefault="004375D7"/>
        </w:tc>
      </w:tr>
      <w:tr w:rsidR="004375D7" w14:paraId="2D5F82FF" w14:textId="77777777" w:rsidTr="142E209C">
        <w:tc>
          <w:tcPr>
            <w:tcW w:w="712" w:type="dxa"/>
          </w:tcPr>
          <w:p w14:paraId="2D5F82FA" w14:textId="77777777" w:rsidR="004375D7" w:rsidRDefault="00875180" w:rsidP="000670C3">
            <w:pPr>
              <w:jc w:val="center"/>
            </w:pPr>
            <w:r>
              <w:t>10</w:t>
            </w:r>
          </w:p>
        </w:tc>
        <w:tc>
          <w:tcPr>
            <w:tcW w:w="1530" w:type="dxa"/>
          </w:tcPr>
          <w:p w14:paraId="2D5F82FB" w14:textId="77777777" w:rsidR="004375D7" w:rsidRDefault="004375D7"/>
        </w:tc>
        <w:tc>
          <w:tcPr>
            <w:tcW w:w="1095" w:type="dxa"/>
          </w:tcPr>
          <w:p w14:paraId="2D5F82FC" w14:textId="77777777" w:rsidR="004375D7" w:rsidRDefault="004375D7"/>
        </w:tc>
        <w:tc>
          <w:tcPr>
            <w:tcW w:w="1080" w:type="dxa"/>
          </w:tcPr>
          <w:p w14:paraId="2D5F82FD" w14:textId="77777777" w:rsidR="004375D7" w:rsidRDefault="004375D7"/>
        </w:tc>
        <w:tc>
          <w:tcPr>
            <w:tcW w:w="8533" w:type="dxa"/>
          </w:tcPr>
          <w:p w14:paraId="2D5F82FE" w14:textId="77777777" w:rsidR="004375D7" w:rsidRDefault="004375D7"/>
        </w:tc>
      </w:tr>
      <w:tr w:rsidR="004375D7" w14:paraId="2D5F8305" w14:textId="77777777" w:rsidTr="142E209C">
        <w:tc>
          <w:tcPr>
            <w:tcW w:w="712" w:type="dxa"/>
          </w:tcPr>
          <w:p w14:paraId="2D5F8300" w14:textId="77777777" w:rsidR="004375D7" w:rsidRDefault="00875180" w:rsidP="000670C3">
            <w:pPr>
              <w:jc w:val="center"/>
            </w:pPr>
            <w:r>
              <w:t>11</w:t>
            </w:r>
          </w:p>
        </w:tc>
        <w:tc>
          <w:tcPr>
            <w:tcW w:w="1530" w:type="dxa"/>
          </w:tcPr>
          <w:p w14:paraId="2D5F8301" w14:textId="77777777" w:rsidR="004375D7" w:rsidRDefault="004375D7"/>
        </w:tc>
        <w:tc>
          <w:tcPr>
            <w:tcW w:w="1095" w:type="dxa"/>
          </w:tcPr>
          <w:p w14:paraId="2D5F8302" w14:textId="77777777" w:rsidR="004375D7" w:rsidRDefault="004375D7"/>
        </w:tc>
        <w:tc>
          <w:tcPr>
            <w:tcW w:w="1080" w:type="dxa"/>
          </w:tcPr>
          <w:p w14:paraId="2D5F8303" w14:textId="77777777" w:rsidR="004375D7" w:rsidRDefault="004375D7"/>
        </w:tc>
        <w:tc>
          <w:tcPr>
            <w:tcW w:w="8533" w:type="dxa"/>
          </w:tcPr>
          <w:p w14:paraId="2D5F8304" w14:textId="77777777" w:rsidR="004375D7" w:rsidRDefault="004375D7"/>
        </w:tc>
      </w:tr>
      <w:tr w:rsidR="004375D7" w14:paraId="2D5F830B" w14:textId="77777777" w:rsidTr="142E209C">
        <w:tc>
          <w:tcPr>
            <w:tcW w:w="712" w:type="dxa"/>
          </w:tcPr>
          <w:p w14:paraId="2D5F8306" w14:textId="77777777" w:rsidR="004375D7" w:rsidRDefault="00875180" w:rsidP="000670C3">
            <w:pPr>
              <w:jc w:val="center"/>
            </w:pPr>
            <w:r>
              <w:t>12</w:t>
            </w:r>
          </w:p>
        </w:tc>
        <w:tc>
          <w:tcPr>
            <w:tcW w:w="1530" w:type="dxa"/>
          </w:tcPr>
          <w:p w14:paraId="2D5F8307" w14:textId="77777777" w:rsidR="004375D7" w:rsidRDefault="004375D7"/>
        </w:tc>
        <w:tc>
          <w:tcPr>
            <w:tcW w:w="1095" w:type="dxa"/>
          </w:tcPr>
          <w:p w14:paraId="2D5F8308" w14:textId="77777777" w:rsidR="004375D7" w:rsidRDefault="004375D7"/>
        </w:tc>
        <w:tc>
          <w:tcPr>
            <w:tcW w:w="1080" w:type="dxa"/>
          </w:tcPr>
          <w:p w14:paraId="2D5F8309" w14:textId="77777777" w:rsidR="004375D7" w:rsidRDefault="004375D7"/>
        </w:tc>
        <w:tc>
          <w:tcPr>
            <w:tcW w:w="8533" w:type="dxa"/>
          </w:tcPr>
          <w:p w14:paraId="2D5F830A" w14:textId="77777777" w:rsidR="004375D7" w:rsidRDefault="004375D7"/>
        </w:tc>
      </w:tr>
      <w:tr w:rsidR="004375D7" w14:paraId="2D5F8311" w14:textId="77777777" w:rsidTr="142E209C">
        <w:tc>
          <w:tcPr>
            <w:tcW w:w="712" w:type="dxa"/>
          </w:tcPr>
          <w:p w14:paraId="2D5F830C" w14:textId="77777777" w:rsidR="004375D7" w:rsidRDefault="00875180" w:rsidP="000670C3">
            <w:pPr>
              <w:jc w:val="center"/>
            </w:pPr>
            <w:r>
              <w:t>13</w:t>
            </w:r>
          </w:p>
        </w:tc>
        <w:tc>
          <w:tcPr>
            <w:tcW w:w="1530" w:type="dxa"/>
          </w:tcPr>
          <w:p w14:paraId="2D5F830D" w14:textId="77777777" w:rsidR="004375D7" w:rsidRDefault="004375D7"/>
        </w:tc>
        <w:tc>
          <w:tcPr>
            <w:tcW w:w="1095" w:type="dxa"/>
          </w:tcPr>
          <w:p w14:paraId="2D5F830E" w14:textId="77777777" w:rsidR="004375D7" w:rsidRDefault="004375D7"/>
        </w:tc>
        <w:tc>
          <w:tcPr>
            <w:tcW w:w="1080" w:type="dxa"/>
          </w:tcPr>
          <w:p w14:paraId="2D5F830F" w14:textId="77777777" w:rsidR="004375D7" w:rsidRDefault="004375D7"/>
        </w:tc>
        <w:tc>
          <w:tcPr>
            <w:tcW w:w="8533" w:type="dxa"/>
          </w:tcPr>
          <w:p w14:paraId="2D5F8310" w14:textId="77777777" w:rsidR="004375D7" w:rsidRDefault="004375D7"/>
        </w:tc>
      </w:tr>
      <w:tr w:rsidR="004375D7" w14:paraId="2D5F8317" w14:textId="77777777" w:rsidTr="142E209C">
        <w:tc>
          <w:tcPr>
            <w:tcW w:w="712" w:type="dxa"/>
          </w:tcPr>
          <w:p w14:paraId="2D5F8312" w14:textId="77777777" w:rsidR="004375D7" w:rsidRDefault="00875180" w:rsidP="000670C3">
            <w:pPr>
              <w:jc w:val="center"/>
            </w:pPr>
            <w:r>
              <w:t>14</w:t>
            </w:r>
          </w:p>
        </w:tc>
        <w:tc>
          <w:tcPr>
            <w:tcW w:w="1530" w:type="dxa"/>
          </w:tcPr>
          <w:p w14:paraId="2D5F8313" w14:textId="77777777" w:rsidR="004375D7" w:rsidRDefault="004375D7"/>
        </w:tc>
        <w:tc>
          <w:tcPr>
            <w:tcW w:w="1095" w:type="dxa"/>
          </w:tcPr>
          <w:p w14:paraId="2D5F8314" w14:textId="77777777" w:rsidR="004375D7" w:rsidRDefault="004375D7"/>
        </w:tc>
        <w:tc>
          <w:tcPr>
            <w:tcW w:w="1080" w:type="dxa"/>
          </w:tcPr>
          <w:p w14:paraId="2D5F8315" w14:textId="77777777" w:rsidR="004375D7" w:rsidRDefault="004375D7"/>
        </w:tc>
        <w:tc>
          <w:tcPr>
            <w:tcW w:w="8533" w:type="dxa"/>
          </w:tcPr>
          <w:p w14:paraId="2D5F8316" w14:textId="77777777" w:rsidR="004375D7" w:rsidRDefault="004375D7"/>
        </w:tc>
      </w:tr>
      <w:tr w:rsidR="004375D7" w14:paraId="2D5F831D" w14:textId="77777777" w:rsidTr="142E209C">
        <w:tc>
          <w:tcPr>
            <w:tcW w:w="712" w:type="dxa"/>
          </w:tcPr>
          <w:p w14:paraId="2D5F8318" w14:textId="77777777" w:rsidR="004375D7" w:rsidRDefault="00875180" w:rsidP="000670C3">
            <w:pPr>
              <w:jc w:val="center"/>
            </w:pPr>
            <w:r>
              <w:t>15</w:t>
            </w:r>
          </w:p>
        </w:tc>
        <w:tc>
          <w:tcPr>
            <w:tcW w:w="1530" w:type="dxa"/>
          </w:tcPr>
          <w:p w14:paraId="2D5F8319" w14:textId="77777777" w:rsidR="004375D7" w:rsidRDefault="004375D7"/>
        </w:tc>
        <w:tc>
          <w:tcPr>
            <w:tcW w:w="1095" w:type="dxa"/>
          </w:tcPr>
          <w:p w14:paraId="2D5F831A" w14:textId="77777777" w:rsidR="004375D7" w:rsidRDefault="004375D7"/>
        </w:tc>
        <w:tc>
          <w:tcPr>
            <w:tcW w:w="1080" w:type="dxa"/>
          </w:tcPr>
          <w:p w14:paraId="2D5F831B" w14:textId="77777777" w:rsidR="004375D7" w:rsidRDefault="004375D7"/>
        </w:tc>
        <w:tc>
          <w:tcPr>
            <w:tcW w:w="8533" w:type="dxa"/>
          </w:tcPr>
          <w:p w14:paraId="2D5F831C" w14:textId="77777777" w:rsidR="004375D7" w:rsidRDefault="004375D7"/>
        </w:tc>
      </w:tr>
      <w:tr w:rsidR="004375D7" w14:paraId="2D5F8323" w14:textId="77777777" w:rsidTr="142E209C">
        <w:tc>
          <w:tcPr>
            <w:tcW w:w="712" w:type="dxa"/>
          </w:tcPr>
          <w:p w14:paraId="2D5F831E" w14:textId="77777777" w:rsidR="004375D7" w:rsidRDefault="00875180" w:rsidP="000670C3">
            <w:pPr>
              <w:jc w:val="center"/>
            </w:pPr>
            <w:r>
              <w:t>16</w:t>
            </w:r>
          </w:p>
        </w:tc>
        <w:tc>
          <w:tcPr>
            <w:tcW w:w="1530" w:type="dxa"/>
          </w:tcPr>
          <w:p w14:paraId="2D5F831F" w14:textId="77777777" w:rsidR="004375D7" w:rsidRDefault="004375D7"/>
        </w:tc>
        <w:tc>
          <w:tcPr>
            <w:tcW w:w="1095" w:type="dxa"/>
          </w:tcPr>
          <w:p w14:paraId="2D5F8320" w14:textId="77777777" w:rsidR="004375D7" w:rsidRDefault="004375D7"/>
        </w:tc>
        <w:tc>
          <w:tcPr>
            <w:tcW w:w="1080" w:type="dxa"/>
          </w:tcPr>
          <w:p w14:paraId="2D5F8321" w14:textId="77777777" w:rsidR="004375D7" w:rsidRDefault="004375D7"/>
        </w:tc>
        <w:tc>
          <w:tcPr>
            <w:tcW w:w="8533" w:type="dxa"/>
          </w:tcPr>
          <w:p w14:paraId="2D5F8322" w14:textId="77777777" w:rsidR="004375D7" w:rsidRDefault="004375D7"/>
        </w:tc>
      </w:tr>
      <w:tr w:rsidR="004375D7" w14:paraId="2D5F8329" w14:textId="77777777" w:rsidTr="142E209C">
        <w:tc>
          <w:tcPr>
            <w:tcW w:w="712" w:type="dxa"/>
          </w:tcPr>
          <w:p w14:paraId="2D5F8324" w14:textId="77777777" w:rsidR="004375D7" w:rsidRDefault="00875180" w:rsidP="000670C3">
            <w:pPr>
              <w:jc w:val="center"/>
            </w:pPr>
            <w:r>
              <w:t>17</w:t>
            </w:r>
          </w:p>
        </w:tc>
        <w:tc>
          <w:tcPr>
            <w:tcW w:w="1530" w:type="dxa"/>
          </w:tcPr>
          <w:p w14:paraId="2D5F8325" w14:textId="77777777" w:rsidR="004375D7" w:rsidRDefault="004375D7"/>
        </w:tc>
        <w:tc>
          <w:tcPr>
            <w:tcW w:w="1095" w:type="dxa"/>
          </w:tcPr>
          <w:p w14:paraId="2D5F8326" w14:textId="77777777" w:rsidR="004375D7" w:rsidRDefault="004375D7"/>
        </w:tc>
        <w:tc>
          <w:tcPr>
            <w:tcW w:w="1080" w:type="dxa"/>
          </w:tcPr>
          <w:p w14:paraId="2D5F8327" w14:textId="77777777" w:rsidR="004375D7" w:rsidRDefault="004375D7"/>
        </w:tc>
        <w:tc>
          <w:tcPr>
            <w:tcW w:w="8533" w:type="dxa"/>
          </w:tcPr>
          <w:p w14:paraId="2D5F8328" w14:textId="77777777" w:rsidR="004375D7" w:rsidRDefault="004375D7"/>
        </w:tc>
      </w:tr>
      <w:tr w:rsidR="004375D7" w14:paraId="2D5F832F" w14:textId="77777777" w:rsidTr="142E209C">
        <w:tc>
          <w:tcPr>
            <w:tcW w:w="712" w:type="dxa"/>
          </w:tcPr>
          <w:p w14:paraId="2D5F832A" w14:textId="77777777" w:rsidR="004375D7" w:rsidRDefault="00875180" w:rsidP="000670C3">
            <w:pPr>
              <w:jc w:val="center"/>
            </w:pPr>
            <w:r>
              <w:t>18</w:t>
            </w:r>
          </w:p>
        </w:tc>
        <w:tc>
          <w:tcPr>
            <w:tcW w:w="1530" w:type="dxa"/>
          </w:tcPr>
          <w:p w14:paraId="2D5F832B" w14:textId="77777777" w:rsidR="004375D7" w:rsidRDefault="004375D7"/>
        </w:tc>
        <w:tc>
          <w:tcPr>
            <w:tcW w:w="1095" w:type="dxa"/>
          </w:tcPr>
          <w:p w14:paraId="2D5F832C" w14:textId="77777777" w:rsidR="004375D7" w:rsidRDefault="004375D7"/>
        </w:tc>
        <w:tc>
          <w:tcPr>
            <w:tcW w:w="1080" w:type="dxa"/>
          </w:tcPr>
          <w:p w14:paraId="2D5F832D" w14:textId="77777777" w:rsidR="004375D7" w:rsidRDefault="004375D7"/>
        </w:tc>
        <w:tc>
          <w:tcPr>
            <w:tcW w:w="8533" w:type="dxa"/>
          </w:tcPr>
          <w:p w14:paraId="2D5F832E" w14:textId="77777777" w:rsidR="004375D7" w:rsidRDefault="004375D7"/>
        </w:tc>
      </w:tr>
      <w:tr w:rsidR="004375D7" w14:paraId="2D5F8335" w14:textId="77777777" w:rsidTr="142E209C">
        <w:tc>
          <w:tcPr>
            <w:tcW w:w="712" w:type="dxa"/>
          </w:tcPr>
          <w:p w14:paraId="2D5F8330" w14:textId="77777777" w:rsidR="004375D7" w:rsidRDefault="00875180" w:rsidP="000670C3">
            <w:pPr>
              <w:jc w:val="center"/>
            </w:pPr>
            <w:r>
              <w:t>19</w:t>
            </w:r>
          </w:p>
        </w:tc>
        <w:tc>
          <w:tcPr>
            <w:tcW w:w="1530" w:type="dxa"/>
          </w:tcPr>
          <w:p w14:paraId="2D5F8331" w14:textId="77777777" w:rsidR="004375D7" w:rsidRDefault="004375D7"/>
        </w:tc>
        <w:tc>
          <w:tcPr>
            <w:tcW w:w="1095" w:type="dxa"/>
          </w:tcPr>
          <w:p w14:paraId="2D5F8332" w14:textId="77777777" w:rsidR="004375D7" w:rsidRDefault="004375D7"/>
        </w:tc>
        <w:tc>
          <w:tcPr>
            <w:tcW w:w="1080" w:type="dxa"/>
          </w:tcPr>
          <w:p w14:paraId="2D5F8333" w14:textId="77777777" w:rsidR="004375D7" w:rsidRDefault="004375D7"/>
        </w:tc>
        <w:tc>
          <w:tcPr>
            <w:tcW w:w="8533" w:type="dxa"/>
          </w:tcPr>
          <w:p w14:paraId="2D5F8334" w14:textId="77777777" w:rsidR="004375D7" w:rsidRDefault="004375D7"/>
        </w:tc>
      </w:tr>
      <w:tr w:rsidR="00875180" w14:paraId="2D5F833B" w14:textId="77777777" w:rsidTr="142E209C">
        <w:tc>
          <w:tcPr>
            <w:tcW w:w="712" w:type="dxa"/>
          </w:tcPr>
          <w:p w14:paraId="2D5F8336" w14:textId="77777777" w:rsidR="00875180" w:rsidRDefault="00875180" w:rsidP="00875180">
            <w:pPr>
              <w:jc w:val="center"/>
            </w:pPr>
            <w:r>
              <w:t>20</w:t>
            </w:r>
          </w:p>
        </w:tc>
        <w:tc>
          <w:tcPr>
            <w:tcW w:w="1530" w:type="dxa"/>
          </w:tcPr>
          <w:p w14:paraId="2D5F8337" w14:textId="77777777" w:rsidR="00875180" w:rsidRDefault="00875180"/>
        </w:tc>
        <w:tc>
          <w:tcPr>
            <w:tcW w:w="1095" w:type="dxa"/>
          </w:tcPr>
          <w:p w14:paraId="2D5F8338" w14:textId="77777777" w:rsidR="00875180" w:rsidRDefault="00875180"/>
        </w:tc>
        <w:tc>
          <w:tcPr>
            <w:tcW w:w="1080" w:type="dxa"/>
          </w:tcPr>
          <w:p w14:paraId="2D5F8339" w14:textId="77777777" w:rsidR="00875180" w:rsidRDefault="00875180"/>
        </w:tc>
        <w:tc>
          <w:tcPr>
            <w:tcW w:w="8533" w:type="dxa"/>
          </w:tcPr>
          <w:p w14:paraId="2D5F833A" w14:textId="77777777" w:rsidR="00875180" w:rsidRDefault="00875180"/>
        </w:tc>
      </w:tr>
    </w:tbl>
    <w:p w14:paraId="2D5F833C" w14:textId="77777777" w:rsidR="004375D7" w:rsidRDefault="004375D7"/>
    <w:sectPr w:rsidR="004375D7" w:rsidSect="004375D7">
      <w:headerReference w:type="default" r:id="rId14"/>
      <w:foot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D71B" w14:textId="77777777" w:rsidR="00C12F92" w:rsidRDefault="00C12F92" w:rsidP="004375D7">
      <w:pPr>
        <w:spacing w:after="0" w:line="240" w:lineRule="auto"/>
      </w:pPr>
      <w:r>
        <w:separator/>
      </w:r>
    </w:p>
  </w:endnote>
  <w:endnote w:type="continuationSeparator" w:id="0">
    <w:p w14:paraId="653AC170" w14:textId="77777777" w:rsidR="00C12F92" w:rsidRDefault="00C12F92" w:rsidP="004375D7">
      <w:pPr>
        <w:spacing w:after="0" w:line="240" w:lineRule="auto"/>
      </w:pPr>
      <w:r>
        <w:continuationSeparator/>
      </w:r>
    </w:p>
  </w:endnote>
  <w:endnote w:type="continuationNotice" w:id="1">
    <w:p w14:paraId="37EDF46E" w14:textId="77777777" w:rsidR="00C12F92" w:rsidRDefault="00C12F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148759"/>
      <w:docPartObj>
        <w:docPartGallery w:val="Page Numbers (Bottom of Page)"/>
        <w:docPartUnique/>
      </w:docPartObj>
    </w:sdtPr>
    <w:sdtContent>
      <w:p w14:paraId="1324BBB2" w14:textId="79F09BFB" w:rsidR="000A4D88" w:rsidRDefault="000A4D8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4E34B787" w14:textId="77777777" w:rsidR="000A4D88" w:rsidRDefault="000A4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2C91" w14:textId="77777777" w:rsidR="00C12F92" w:rsidRDefault="00C12F92" w:rsidP="004375D7">
      <w:pPr>
        <w:spacing w:after="0" w:line="240" w:lineRule="auto"/>
      </w:pPr>
      <w:r>
        <w:separator/>
      </w:r>
    </w:p>
  </w:footnote>
  <w:footnote w:type="continuationSeparator" w:id="0">
    <w:p w14:paraId="6CBDF42D" w14:textId="77777777" w:rsidR="00C12F92" w:rsidRDefault="00C12F92" w:rsidP="004375D7">
      <w:pPr>
        <w:spacing w:after="0" w:line="240" w:lineRule="auto"/>
      </w:pPr>
      <w:r>
        <w:continuationSeparator/>
      </w:r>
    </w:p>
  </w:footnote>
  <w:footnote w:type="continuationNotice" w:id="1">
    <w:p w14:paraId="066953FA" w14:textId="77777777" w:rsidR="00C12F92" w:rsidRDefault="00C12F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4736" w14:textId="77777777" w:rsidR="000670C3" w:rsidRDefault="004375D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5F8342" wp14:editId="2D5F8343">
          <wp:simplePos x="0" y="0"/>
          <wp:positionH relativeFrom="margin">
            <wp:align>left</wp:align>
          </wp:positionH>
          <wp:positionV relativeFrom="paragraph">
            <wp:posOffset>457510</wp:posOffset>
          </wp:positionV>
          <wp:extent cx="1504950" cy="6388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</w:t>
    </w:r>
  </w:p>
  <w:p w14:paraId="4E8A31F6" w14:textId="77777777" w:rsidR="000670C3" w:rsidRDefault="000670C3">
    <w:pPr>
      <w:pStyle w:val="Header"/>
    </w:pPr>
  </w:p>
  <w:p w14:paraId="2D5F8341" w14:textId="55C70257" w:rsidR="004375D7" w:rsidRDefault="000670C3">
    <w:pPr>
      <w:pStyle w:val="Header"/>
    </w:pPr>
    <w:r>
      <w:t xml:space="preserve">                                                                                                         </w:t>
    </w:r>
    <w:r w:rsidR="004375D7">
      <w:t xml:space="preserve">  </w:t>
    </w:r>
    <w:r>
      <w:t xml:space="preserve">                          </w:t>
    </w:r>
    <w:r w:rsidR="004375D7">
      <w:t xml:space="preserve">   </w:t>
    </w:r>
    <w:r>
      <w:rPr>
        <w:noProof/>
      </w:rPr>
      <w:drawing>
        <wp:inline distT="0" distB="0" distL="0" distR="0" wp14:anchorId="2FFF1DAF" wp14:editId="692298BD">
          <wp:extent cx="2287125" cy="9213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066" cy="937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D7"/>
    <w:rsid w:val="00016DFD"/>
    <w:rsid w:val="000670C3"/>
    <w:rsid w:val="000A4D88"/>
    <w:rsid w:val="00190228"/>
    <w:rsid w:val="00310DE2"/>
    <w:rsid w:val="00352E5D"/>
    <w:rsid w:val="003D235D"/>
    <w:rsid w:val="004375D7"/>
    <w:rsid w:val="004710B7"/>
    <w:rsid w:val="00482E25"/>
    <w:rsid w:val="00596717"/>
    <w:rsid w:val="006127EA"/>
    <w:rsid w:val="0071049E"/>
    <w:rsid w:val="00875180"/>
    <w:rsid w:val="009767E2"/>
    <w:rsid w:val="009B6CEF"/>
    <w:rsid w:val="00AB25F8"/>
    <w:rsid w:val="00AB4100"/>
    <w:rsid w:val="00C12F92"/>
    <w:rsid w:val="00C26DE8"/>
    <w:rsid w:val="00C6417E"/>
    <w:rsid w:val="00C70D15"/>
    <w:rsid w:val="00E53D23"/>
    <w:rsid w:val="00EC7849"/>
    <w:rsid w:val="00ED25E5"/>
    <w:rsid w:val="00F15DE5"/>
    <w:rsid w:val="00F40A6B"/>
    <w:rsid w:val="00F85C16"/>
    <w:rsid w:val="00FB00F1"/>
    <w:rsid w:val="142E209C"/>
    <w:rsid w:val="15AB4FB6"/>
    <w:rsid w:val="1ED2E0E3"/>
    <w:rsid w:val="337BAD31"/>
    <w:rsid w:val="373AFE2E"/>
    <w:rsid w:val="38C3664B"/>
    <w:rsid w:val="43E29BF3"/>
    <w:rsid w:val="4D2D4B40"/>
    <w:rsid w:val="544217FC"/>
    <w:rsid w:val="5B2B479D"/>
    <w:rsid w:val="5DF5AC2A"/>
    <w:rsid w:val="63791841"/>
    <w:rsid w:val="6FAF8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F8297"/>
  <w15:chartTrackingRefBased/>
  <w15:docId w15:val="{1275FB3E-CBC1-49E1-AC37-6AECFA90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5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D7"/>
  </w:style>
  <w:style w:type="paragraph" w:styleId="Footer">
    <w:name w:val="footer"/>
    <w:basedOn w:val="Normal"/>
    <w:link w:val="FooterChar"/>
    <w:uiPriority w:val="99"/>
    <w:unhideWhenUsed/>
    <w:rsid w:val="004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D7"/>
  </w:style>
  <w:style w:type="table" w:styleId="TableGrid">
    <w:name w:val="Table Grid"/>
    <w:basedOn w:val="TableNormal"/>
    <w:uiPriority w:val="39"/>
    <w:rsid w:val="0043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28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C64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C6417E"/>
  </w:style>
  <w:style w:type="character" w:customStyle="1" w:styleId="normaltextrun">
    <w:name w:val="normaltextrun"/>
    <w:basedOn w:val="DefaultParagraphFont"/>
    <w:rsid w:val="00C6417E"/>
  </w:style>
  <w:style w:type="character" w:customStyle="1" w:styleId="contentcontrolboundarysink">
    <w:name w:val="contentcontrolboundarysink"/>
    <w:basedOn w:val="DefaultParagraphFont"/>
    <w:rsid w:val="00C6417E"/>
  </w:style>
  <w:style w:type="character" w:styleId="UnresolvedMention">
    <w:name w:val="Unresolved Mention"/>
    <w:basedOn w:val="DefaultParagraphFont"/>
    <w:uiPriority w:val="99"/>
    <w:semiHidden/>
    <w:unhideWhenUsed/>
    <w:rsid w:val="00310DE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D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DE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15D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crengineeredsolutions@winrock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://Users/Maris.Densmore/Downloads/CCS_Summary_of_Changes_v1.1-2.0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://Users/Maris.Densmore/Downloads/ACR%20CCS%20v2.0%20Public%20Comment%20Draft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36742-d7eb-4eb0-8cdb-d69a6240b5bc">43XTYRU6YS73-1261659410-31</_dlc_DocId>
    <_dlc_DocIdUrl xmlns="57536742-d7eb-4eb0-8cdb-d69a6240b5bc">
      <Url>https://winrockintl.sharepoint.com/sites/Collab/ACR/_layouts/15/DocIdRedir.aspx?ID=43XTYRU6YS73-1261659410-31</Url>
      <Description>43XTYRU6YS73-1261659410-31</Description>
    </_dlc_DocIdUrl>
    <TaxCatchAll xmlns="abd54e9f-ac00-43e1-92ed-67ff343640da"/>
    <lcf76f155ced4ddcb4097134ff3c332f xmlns="1a28805d-6434-461d-b801-40e6196003a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5E302EF51E04D9DDA3DA9AF51D412" ma:contentTypeVersion="5540" ma:contentTypeDescription="Create a new document." ma:contentTypeScope="" ma:versionID="4a80bd2f53ced535a7e453ff7beb348d">
  <xsd:schema xmlns:xsd="http://www.w3.org/2001/XMLSchema" xmlns:xs="http://www.w3.org/2001/XMLSchema" xmlns:p="http://schemas.microsoft.com/office/2006/metadata/properties" xmlns:ns2="57536742-d7eb-4eb0-8cdb-d69a6240b5bc" xmlns:ns3="1a28805d-6434-461d-b801-40e6196003a0" xmlns:ns4="e42c8a2f-dd3e-41c1-bb92-09c27bffbaa7" xmlns:ns5="abd54e9f-ac00-43e1-92ed-67ff343640da" targetNamespace="http://schemas.microsoft.com/office/2006/metadata/properties" ma:root="true" ma:fieldsID="f3fa5b0d74fd801c755a0e47ca8caddb" ns2:_="" ns3:_="" ns4:_="" ns5:_="">
    <xsd:import namespace="57536742-d7eb-4eb0-8cdb-d69a6240b5bc"/>
    <xsd:import namespace="1a28805d-6434-461d-b801-40e6196003a0"/>
    <xsd:import namespace="e42c8a2f-dd3e-41c1-bb92-09c27bffbaa7"/>
    <xsd:import namespace="abd54e9f-ac00-43e1-92ed-67ff343640d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8805d-6434-461d-b801-40e6196003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1c2b29-a11c-43ed-8b00-f264793a8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54e9f-ac00-43e1-92ed-67ff343640d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53d95a9d-c394-4146-a844-2453be9b8793}" ma:internalName="TaxCatchAll" ma:showField="CatchAllData" ma:web="57536742-d7eb-4eb0-8cdb-d69a6240b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2122D-B9D2-4103-BB54-A2630055C3F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BBB1A6-6A69-46FA-8391-32A199DBB306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e42c8a2f-dd3e-41c1-bb92-09c27bffbaa7"/>
    <ds:schemaRef ds:uri="http://schemas.openxmlformats.org/package/2006/metadata/core-properties"/>
    <ds:schemaRef ds:uri="abd54e9f-ac00-43e1-92ed-67ff343640da"/>
    <ds:schemaRef ds:uri="480b0b03-4e16-4b97-8705-49a91e43c016"/>
    <ds:schemaRef ds:uri="http://purl.org/dc/elements/1.1/"/>
    <ds:schemaRef ds:uri="57536742-d7eb-4eb0-8cdb-d69a6240b5bc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CCCBC7-AC0E-4AC2-AA6D-C1F9968CAAAB}"/>
</file>

<file path=customXml/itemProps4.xml><?xml version="1.0" encoding="utf-8"?>
<ds:datastoreItem xmlns:ds="http://schemas.openxmlformats.org/officeDocument/2006/customXml" ds:itemID="{FB0686D5-0D2A-46BD-8E53-4D7408E2CC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Links>
    <vt:vector size="12" baseType="variant">
      <vt:variant>
        <vt:i4>8126528</vt:i4>
      </vt:variant>
      <vt:variant>
        <vt:i4>3</vt:i4>
      </vt:variant>
      <vt:variant>
        <vt:i4>0</vt:i4>
      </vt:variant>
      <vt:variant>
        <vt:i4>5</vt:i4>
      </vt:variant>
      <vt:variant>
        <vt:lpwstr>mailto:acrengineeredsolutions@winrock.org</vt:lpwstr>
      </vt:variant>
      <vt:variant>
        <vt:lpwstr/>
      </vt:variant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file://C:\\Users\Maris.Densmore\Downloads\CCS_Summary_of_Changes_v1.1-2.0.pdf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Cowan, Rori</dc:creator>
  <cp:keywords/>
  <dc:description/>
  <cp:lastModifiedBy>Densmore, Maris</cp:lastModifiedBy>
  <cp:revision>10</cp:revision>
  <dcterms:created xsi:type="dcterms:W3CDTF">2022-09-27T20:23:00Z</dcterms:created>
  <dcterms:modified xsi:type="dcterms:W3CDTF">2022-09-29T12:02:00Z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0x0101007B1F972426100A47AF886BBD1E936878</vt:lpwstr>
  </property>
  <property fmtid="{D5CDD505-2E9C-101B-9397-08002B2CF9AE}" pid="3" name="_dlc_DocIdItemGuid">
    <vt:lpwstr>77b96909-b7d9-4229-922f-2f38636815cd</vt:lpwstr>
  </property>
  <property fmtid="{D5CDD505-2E9C-101B-9397-08002B2CF9AE}" pid="4" name="Order">
    <vt:r8>3100</vt:r8>
  </property>
  <property fmtid="{D5CDD505-2E9C-101B-9397-08002B2CF9AE}" pid="5" name="MSIP_Label_65bd367d-9e3b-49e5-aa9a-caafdafee3aa_Enabled">
    <vt:lpwstr>true</vt:lpwstr>
  </property>
  <property fmtid="{D5CDD505-2E9C-101B-9397-08002B2CF9AE}" pid="6" name="MSIP_Label_65bd367d-9e3b-49e5-aa9a-caafdafee3aa_SetDate">
    <vt:lpwstr>2022-06-03T23:41:37Z</vt:lpwstr>
  </property>
  <property fmtid="{D5CDD505-2E9C-101B-9397-08002B2CF9AE}" pid="7" name="MSIP_Label_65bd367d-9e3b-49e5-aa9a-caafdafee3aa_Method">
    <vt:lpwstr>Standard</vt:lpwstr>
  </property>
  <property fmtid="{D5CDD505-2E9C-101B-9397-08002B2CF9AE}" pid="8" name="MSIP_Label_65bd367d-9e3b-49e5-aa9a-caafdafee3aa_Name">
    <vt:lpwstr>65bd367d-9e3b-49e5-aa9a-caafdafee3aa</vt:lpwstr>
  </property>
  <property fmtid="{D5CDD505-2E9C-101B-9397-08002B2CF9AE}" pid="9" name="MSIP_Label_65bd367d-9e3b-49e5-aa9a-caafdafee3aa_SiteId">
    <vt:lpwstr>9be3e276-28d8-4cd8-8f84-02cf1911da9c</vt:lpwstr>
  </property>
  <property fmtid="{D5CDD505-2E9C-101B-9397-08002B2CF9AE}" pid="10" name="MSIP_Label_65bd367d-9e3b-49e5-aa9a-caafdafee3aa_ActionId">
    <vt:lpwstr>722017ed-b622-4942-a918-72c1e9449ba5</vt:lpwstr>
  </property>
  <property fmtid="{D5CDD505-2E9C-101B-9397-08002B2CF9AE}" pid="11" name="MSIP_Label_65bd367d-9e3b-49e5-aa9a-caafdafee3aa_ContentBits">
    <vt:lpwstr>0</vt:lpwstr>
  </property>
  <property fmtid="{D5CDD505-2E9C-101B-9397-08002B2CF9AE}" pid="12" name="MediaServiceImageTags">
    <vt:lpwstr/>
  </property>
</Properties>
</file>