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3065"/>
        <w:tblW w:w="12775" w:type="dxa"/>
        <w:tblLook w:val="04A0" w:firstRow="1" w:lastRow="0" w:firstColumn="1" w:lastColumn="0" w:noHBand="0" w:noVBand="1"/>
      </w:tblPr>
      <w:tblGrid>
        <w:gridCol w:w="12775"/>
      </w:tblGrid>
      <w:tr w:rsidR="004375D7" w:rsidRPr="004375D7" w14:paraId="2D5F8299" w14:textId="77777777" w:rsidTr="00C26DE8">
        <w:trPr>
          <w:trHeight w:val="450"/>
        </w:trPr>
        <w:tc>
          <w:tcPr>
            <w:tcW w:w="12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14:paraId="43EF0E61" w14:textId="7321F269" w:rsidR="00C6417E" w:rsidRDefault="009767E2" w:rsidP="00C6417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u w:val="single"/>
              </w:rPr>
              <w:t>STAKEHOLDER CONSULTATION</w:t>
            </w:r>
            <w:r w:rsidR="00C6417E">
              <w:rPr>
                <w:rStyle w:val="normaltextrun"/>
                <w:rFonts w:ascii="Calibri" w:hAnsi="Calibri" w:cs="Calibri"/>
                <w:b/>
                <w:bCs/>
                <w:color w:val="000000"/>
                <w:u w:val="single"/>
              </w:rPr>
              <w:t xml:space="preserve"> COMMENT TEMPLATE</w:t>
            </w:r>
            <w:r w:rsidR="00C6417E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  <w:p w14:paraId="356B01B6" w14:textId="32EBAB94" w:rsidR="00C6417E" w:rsidRPr="00F32069" w:rsidRDefault="004375D7" w:rsidP="00C6417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Bidi"/>
                <w:caps/>
                <w:color w:val="000000" w:themeColor="text1"/>
                <w:sz w:val="22"/>
                <w:szCs w:val="22"/>
              </w:rPr>
            </w:pPr>
            <w:r>
              <w:br/>
            </w:r>
            <w:r w:rsidR="00C6417E" w:rsidRPr="00F32069">
              <w:rPr>
                <w:rStyle w:val="HeaderChar"/>
                <w:rFonts w:ascii="Calibri" w:hAnsi="Calibri" w:cs="Calibri"/>
                <w:color w:val="000000" w:themeColor="text1"/>
                <w:sz w:val="23"/>
                <w:szCs w:val="23"/>
              </w:rPr>
              <w:t xml:space="preserve"> </w:t>
            </w:r>
            <w:r w:rsidR="00C6417E" w:rsidRPr="00F32069">
              <w:rPr>
                <w:rStyle w:val="normaltextrun"/>
                <w:rFonts w:ascii="Calibri" w:hAnsi="Calibri" w:cs="Calibri"/>
                <w:color w:val="000000" w:themeColor="text1"/>
                <w:sz w:val="23"/>
                <w:szCs w:val="23"/>
              </w:rPr>
              <w:t>ACR is soliciting public comments on</w:t>
            </w:r>
            <w:r w:rsidR="00C6417E">
              <w:rPr>
                <w:rStyle w:val="normaltextrun"/>
                <w:rFonts w:ascii="Calibri" w:hAnsi="Calibri" w:cs="Calibri"/>
                <w:color w:val="000000" w:themeColor="text1"/>
                <w:sz w:val="23"/>
                <w:szCs w:val="23"/>
              </w:rPr>
              <w:t xml:space="preserve"> updates to our</w:t>
            </w:r>
            <w:r w:rsidR="00C6417E" w:rsidRPr="00F32069">
              <w:rPr>
                <w:rStyle w:val="normaltextrun"/>
                <w:rFonts w:ascii="Calibri" w:hAnsi="Calibri" w:cs="Calibri"/>
                <w:color w:val="000000" w:themeColor="text1"/>
                <w:sz w:val="23"/>
                <w:szCs w:val="23"/>
              </w:rPr>
              <w:t xml:space="preserve"> </w:t>
            </w:r>
            <w:r w:rsidR="00C6417E" w:rsidRPr="00621AC9">
              <w:rPr>
                <w:rFonts w:ascii="Calibri" w:hAnsi="Calibri" w:cs="Calibri"/>
                <w:i/>
                <w:iCs/>
                <w:caps/>
                <w:sz w:val="40"/>
                <w:szCs w:val="40"/>
              </w:rPr>
              <w:t>​</w:t>
            </w:r>
            <w:hyperlink r:id="rId10" w:history="1">
              <w:r w:rsidR="00C6417E" w:rsidRPr="00F46A4F">
                <w:rPr>
                  <w:rStyle w:val="Hyperlink"/>
                  <w:rFonts w:asciiTheme="minorHAnsi" w:hAnsiTheme="minorHAnsi" w:cstheme="minorBidi"/>
                  <w:i/>
                  <w:caps/>
                  <w:sz w:val="22"/>
                  <w:szCs w:val="22"/>
                </w:rPr>
                <w:t>METHODOLOGY FOR THE QUANTIFICATION, MONITORING, REPORTING AND VERIFICATION OF GREENHOUSE GAS EMISSIONS REDUCTIONS AND REMOVALS FROM </w:t>
              </w:r>
              <w:r w:rsidR="00452584" w:rsidRPr="00F46A4F">
                <w:rPr>
                  <w:rStyle w:val="Hyperlink"/>
                  <w:rFonts w:asciiTheme="minorHAnsi" w:hAnsiTheme="minorHAnsi" w:cstheme="minorBidi"/>
                  <w:i/>
                  <w:caps/>
                  <w:sz w:val="22"/>
                  <w:szCs w:val="22"/>
                </w:rPr>
                <w:t>Avoided Conversion of U.S. Forests to Alternative Land Uses</w:t>
              </w:r>
            </w:hyperlink>
            <w:r w:rsidR="00C6417E" w:rsidRPr="373AFE2E">
              <w:rPr>
                <w:rStyle w:val="contentcontrolboundarysink"/>
                <w:rFonts w:asciiTheme="minorHAnsi" w:hAnsiTheme="minorHAnsi" w:cstheme="minorBidi"/>
                <w:caps/>
                <w:color w:val="000000" w:themeColor="text1"/>
                <w:sz w:val="22"/>
                <w:szCs w:val="22"/>
              </w:rPr>
              <w:t>​</w:t>
            </w:r>
            <w:r w:rsidR="00C6417E" w:rsidRPr="373AFE2E">
              <w:rPr>
                <w:rStyle w:val="eop"/>
                <w:rFonts w:asciiTheme="minorHAnsi" w:hAnsiTheme="minorHAnsi" w:cstheme="minorBidi"/>
                <w:caps/>
                <w:color w:val="000000" w:themeColor="text1"/>
                <w:sz w:val="22"/>
                <w:szCs w:val="22"/>
              </w:rPr>
              <w:t xml:space="preserve">.  </w:t>
            </w:r>
          </w:p>
          <w:p w14:paraId="652D6C3F" w14:textId="77777777" w:rsidR="00C6417E" w:rsidRDefault="00C6417E" w:rsidP="00C6417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3"/>
                <w:szCs w:val="23"/>
              </w:rPr>
            </w:pPr>
          </w:p>
          <w:p w14:paraId="1A9E9185" w14:textId="6C245D06" w:rsidR="00C6417E" w:rsidRDefault="00C6417E" w:rsidP="00C6417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3"/>
                <w:szCs w:val="23"/>
              </w:rPr>
              <w:t>All new methodologies and methodology modifications, whether developed internally or brought to ACR by external parties, undergo a process of public consultation and scientific peer review prior to approval. </w:t>
            </w:r>
            <w:r>
              <w:rPr>
                <w:rStyle w:val="eop"/>
                <w:rFonts w:ascii="Calibri" w:hAnsi="Calibri" w:cs="Calibri"/>
                <w:sz w:val="23"/>
                <w:szCs w:val="23"/>
              </w:rPr>
              <w:t xml:space="preserve"> This is a methodology modification; public comments should focus on methodology updates which are documented in the </w:t>
            </w:r>
            <w:r w:rsidRPr="00621AC9">
              <w:rPr>
                <w:rFonts w:ascii="Calibri" w:hAnsi="Calibri" w:cs="Calibri"/>
                <w:sz w:val="23"/>
                <w:szCs w:val="23"/>
              </w:rPr>
              <w:t>Summary of Changes</w:t>
            </w:r>
            <w:r w:rsidRPr="142E209C">
              <w:rPr>
                <w:rStyle w:val="eop"/>
                <w:rFonts w:ascii="Calibri" w:hAnsi="Calibri" w:cs="Calibri"/>
                <w:sz w:val="23"/>
                <w:szCs w:val="23"/>
              </w:rPr>
              <w:t>.</w:t>
            </w:r>
          </w:p>
          <w:p w14:paraId="50414C9E" w14:textId="77777777" w:rsidR="00C6417E" w:rsidRDefault="00C6417E" w:rsidP="00C6417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3"/>
                <w:szCs w:val="23"/>
              </w:rPr>
              <w:t> </w:t>
            </w:r>
          </w:p>
          <w:p w14:paraId="7425372A" w14:textId="6DB26F96" w:rsidR="00C6417E" w:rsidRDefault="00C6417E" w:rsidP="00C6417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3"/>
                <w:szCs w:val="23"/>
              </w:rPr>
            </w:pPr>
            <w:r w:rsidRPr="142E209C">
              <w:rPr>
                <w:rStyle w:val="normaltextrun"/>
                <w:rFonts w:ascii="Calibri" w:hAnsi="Calibri" w:cs="Calibri"/>
                <w:sz w:val="23"/>
                <w:szCs w:val="23"/>
              </w:rPr>
              <w:t>This methodology</w:t>
            </w:r>
            <w:r>
              <w:rPr>
                <w:rStyle w:val="normaltextrun"/>
                <w:rFonts w:ascii="Calibri" w:hAnsi="Calibri" w:cs="Calibri"/>
                <w:sz w:val="23"/>
                <w:szCs w:val="23"/>
              </w:rPr>
              <w:t xml:space="preserve"> </w:t>
            </w:r>
            <w:r w:rsidRPr="142E209C">
              <w:rPr>
                <w:rStyle w:val="normaltextrun"/>
                <w:rFonts w:ascii="Calibri" w:hAnsi="Calibri" w:cs="Calibri"/>
                <w:sz w:val="23"/>
                <w:szCs w:val="23"/>
              </w:rPr>
              <w:t>is open</w:t>
            </w:r>
            <w:r>
              <w:rPr>
                <w:rStyle w:val="normaltextrun"/>
                <w:rFonts w:ascii="Calibri" w:hAnsi="Calibri" w:cs="Calibri"/>
                <w:sz w:val="23"/>
                <w:szCs w:val="23"/>
              </w:rPr>
              <w:t xml:space="preserve"> for public comment </w:t>
            </w:r>
            <w:r w:rsidR="1ED2E0E3" w:rsidRPr="142E209C">
              <w:rPr>
                <w:rStyle w:val="normaltextrun"/>
                <w:rFonts w:ascii="Calibri" w:hAnsi="Calibri" w:cs="Calibri"/>
                <w:sz w:val="23"/>
                <w:szCs w:val="23"/>
              </w:rPr>
              <w:t xml:space="preserve">from </w:t>
            </w:r>
            <w:r w:rsidR="00DA53D8">
              <w:rPr>
                <w:rStyle w:val="normaltextrun"/>
                <w:rFonts w:ascii="Calibri" w:hAnsi="Calibri" w:cs="Calibri"/>
                <w:sz w:val="23"/>
                <w:szCs w:val="23"/>
              </w:rPr>
              <w:t>October 6</w:t>
            </w:r>
            <w:r w:rsidR="1ED2E0E3" w:rsidRPr="142E209C">
              <w:rPr>
                <w:rStyle w:val="normaltextrun"/>
                <w:rFonts w:ascii="Calibri" w:hAnsi="Calibri" w:cs="Calibri"/>
                <w:sz w:val="23"/>
                <w:szCs w:val="23"/>
              </w:rPr>
              <w:t xml:space="preserve">, </w:t>
            </w:r>
            <w:r w:rsidR="009B6CEF" w:rsidRPr="142E209C">
              <w:rPr>
                <w:rStyle w:val="normaltextrun"/>
                <w:rFonts w:ascii="Calibri" w:hAnsi="Calibri" w:cs="Calibri"/>
                <w:sz w:val="23"/>
                <w:szCs w:val="23"/>
              </w:rPr>
              <w:t>2022,</w:t>
            </w:r>
            <w:r w:rsidR="1ED2E0E3" w:rsidRPr="142E209C">
              <w:rPr>
                <w:rStyle w:val="normaltextrun"/>
                <w:rFonts w:ascii="Calibri" w:hAnsi="Calibri" w:cs="Calibri"/>
                <w:sz w:val="23"/>
                <w:szCs w:val="23"/>
              </w:rPr>
              <w:t xml:space="preserve"> to November </w:t>
            </w:r>
            <w:r w:rsidR="00DA53D8">
              <w:rPr>
                <w:rStyle w:val="normaltextrun"/>
                <w:rFonts w:ascii="Calibri" w:hAnsi="Calibri" w:cs="Calibri"/>
                <w:sz w:val="23"/>
                <w:szCs w:val="23"/>
              </w:rPr>
              <w:t>7</w:t>
            </w:r>
            <w:r w:rsidR="1ED2E0E3" w:rsidRPr="142E209C">
              <w:rPr>
                <w:rStyle w:val="normaltextrun"/>
                <w:rFonts w:ascii="Calibri" w:hAnsi="Calibri" w:cs="Calibri"/>
                <w:sz w:val="23"/>
                <w:szCs w:val="23"/>
              </w:rPr>
              <w:t>, 2022</w:t>
            </w:r>
            <w:r w:rsidRPr="142E209C">
              <w:rPr>
                <w:rStyle w:val="normaltextrun"/>
                <w:rFonts w:ascii="Calibri" w:hAnsi="Calibri" w:cs="Calibri"/>
                <w:sz w:val="23"/>
                <w:szCs w:val="23"/>
              </w:rPr>
              <w:t>.</w:t>
            </w:r>
            <w:r>
              <w:rPr>
                <w:rStyle w:val="normaltextrun"/>
                <w:rFonts w:ascii="Calibri" w:hAnsi="Calibri" w:cs="Calibri"/>
                <w:sz w:val="23"/>
                <w:szCs w:val="23"/>
              </w:rPr>
              <w:t xml:space="preserve"> This template has been provided for convenience.  For general comments, please write “general” in the </w:t>
            </w:r>
            <w:r>
              <w:rPr>
                <w:rStyle w:val="normaltextrun"/>
                <w:rFonts w:ascii="Calibri" w:hAnsi="Calibri" w:cs="Calibri"/>
                <w:b/>
                <w:bCs/>
                <w:sz w:val="23"/>
                <w:szCs w:val="23"/>
              </w:rPr>
              <w:t>S</w:t>
            </w:r>
            <w:r w:rsidRPr="00F32069">
              <w:rPr>
                <w:rStyle w:val="normaltextrun"/>
                <w:rFonts w:ascii="Calibri" w:hAnsi="Calibri" w:cs="Calibri"/>
                <w:b/>
                <w:bCs/>
                <w:sz w:val="23"/>
                <w:szCs w:val="23"/>
              </w:rPr>
              <w:t>ection</w:t>
            </w:r>
            <w:r>
              <w:rPr>
                <w:rStyle w:val="normaltextrun"/>
                <w:rFonts w:ascii="Calibri" w:hAnsi="Calibri" w:cs="Calibri"/>
                <w:sz w:val="23"/>
                <w:szCs w:val="23"/>
              </w:rPr>
              <w:t xml:space="preserve"> column.</w:t>
            </w:r>
          </w:p>
          <w:p w14:paraId="52C24A6E" w14:textId="77777777" w:rsidR="00C6417E" w:rsidRDefault="00C6417E" w:rsidP="00C6417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3"/>
                <w:szCs w:val="23"/>
              </w:rPr>
            </w:pPr>
            <w:r>
              <w:rPr>
                <w:rStyle w:val="normaltextrun"/>
                <w:rFonts w:ascii="Calibri" w:hAnsi="Calibri" w:cs="Calibri"/>
                <w:sz w:val="23"/>
                <w:szCs w:val="23"/>
              </w:rPr>
              <w:t> </w:t>
            </w:r>
          </w:p>
          <w:p w14:paraId="02AE47B0" w14:textId="2FC5C1FC" w:rsidR="00C6417E" w:rsidRDefault="00C6417E" w:rsidP="00C6417E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Calibri" w:hAnsi="Calibri" w:cs="Calibri"/>
                <w:sz w:val="23"/>
                <w:szCs w:val="23"/>
              </w:rPr>
              <w:t xml:space="preserve">Please submit written comments via </w:t>
            </w:r>
            <w:hyperlink r:id="rId11">
              <w:r w:rsidRPr="142E209C">
                <w:rPr>
                  <w:rStyle w:val="Hyperlink"/>
                  <w:rFonts w:ascii="Calibri" w:hAnsi="Calibri" w:cs="Calibri"/>
                  <w:sz w:val="23"/>
                  <w:szCs w:val="23"/>
                </w:rPr>
                <w:t>acr@winrock.org</w:t>
              </w:r>
            </w:hyperlink>
            <w:r>
              <w:rPr>
                <w:rStyle w:val="normaltextrun"/>
                <w:rFonts w:ascii="Calibri" w:hAnsi="Calibri" w:cs="Calibri"/>
                <w:sz w:val="23"/>
                <w:szCs w:val="23"/>
              </w:rPr>
              <w:t xml:space="preserve"> with the subject line “</w:t>
            </w:r>
            <w:r w:rsidR="00DA53D8">
              <w:rPr>
                <w:rStyle w:val="normaltextrun"/>
                <w:rFonts w:ascii="Calibri" w:hAnsi="Calibri" w:cs="Calibri"/>
                <w:sz w:val="23"/>
                <w:szCs w:val="23"/>
              </w:rPr>
              <w:t>AC</w:t>
            </w:r>
            <w:r>
              <w:rPr>
                <w:rStyle w:val="normaltextrun"/>
                <w:rFonts w:ascii="Calibri" w:hAnsi="Calibri" w:cs="Calibri"/>
                <w:sz w:val="23"/>
                <w:szCs w:val="23"/>
              </w:rPr>
              <w:t xml:space="preserve"> Methodology Version </w:t>
            </w:r>
            <w:r w:rsidR="00DA53D8">
              <w:rPr>
                <w:rStyle w:val="normaltextrun"/>
                <w:rFonts w:ascii="Calibri" w:hAnsi="Calibri" w:cs="Calibri"/>
                <w:sz w:val="23"/>
                <w:szCs w:val="23"/>
              </w:rPr>
              <w:t>1</w:t>
            </w:r>
            <w:r>
              <w:rPr>
                <w:rStyle w:val="normaltextrun"/>
                <w:rFonts w:ascii="Calibri" w:hAnsi="Calibri" w:cs="Calibri"/>
                <w:sz w:val="23"/>
                <w:szCs w:val="23"/>
              </w:rPr>
              <w:t xml:space="preserve">.0 Public Comments” by </w:t>
            </w:r>
            <w:r w:rsidR="5B2B479D" w:rsidRPr="142E209C">
              <w:rPr>
                <w:rStyle w:val="normaltextrun"/>
                <w:rFonts w:ascii="Calibri" w:hAnsi="Calibri" w:cs="Calibri"/>
                <w:sz w:val="23"/>
                <w:szCs w:val="23"/>
              </w:rPr>
              <w:t xml:space="preserve">November </w:t>
            </w:r>
            <w:r w:rsidR="00452584">
              <w:rPr>
                <w:rStyle w:val="normaltextrun"/>
                <w:rFonts w:ascii="Calibri" w:hAnsi="Calibri" w:cs="Calibri"/>
                <w:sz w:val="23"/>
                <w:szCs w:val="23"/>
              </w:rPr>
              <w:t>7</w:t>
            </w:r>
            <w:r w:rsidR="5B2B479D" w:rsidRPr="142E209C">
              <w:rPr>
                <w:rStyle w:val="normaltextrun"/>
                <w:rFonts w:ascii="Calibri" w:hAnsi="Calibri" w:cs="Calibri"/>
                <w:sz w:val="23"/>
                <w:szCs w:val="23"/>
              </w:rPr>
              <w:t>, 2022</w:t>
            </w:r>
            <w:r>
              <w:rPr>
                <w:rStyle w:val="normaltextrun"/>
                <w:rFonts w:ascii="Calibri" w:hAnsi="Calibri" w:cs="Calibri"/>
                <w:sz w:val="23"/>
                <w:szCs w:val="23"/>
              </w:rPr>
              <w:t>.</w:t>
            </w:r>
            <w:r>
              <w:rPr>
                <w:rStyle w:val="eop"/>
                <w:rFonts w:ascii="Calibri" w:hAnsi="Calibri" w:cs="Calibri"/>
                <w:sz w:val="23"/>
                <w:szCs w:val="23"/>
              </w:rPr>
              <w:t> </w:t>
            </w:r>
          </w:p>
          <w:p w14:paraId="5D72873C" w14:textId="7300E9BA" w:rsidR="004375D7" w:rsidRPr="000A4D88" w:rsidRDefault="004375D7" w:rsidP="000A4D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375D7" w:rsidRPr="004375D7" w14:paraId="2D5F829B" w14:textId="77777777" w:rsidTr="00596717">
        <w:trPr>
          <w:trHeight w:val="450"/>
        </w:trPr>
        <w:tc>
          <w:tcPr>
            <w:tcW w:w="12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F829A" w14:textId="77777777" w:rsidR="004375D7" w:rsidRPr="004375D7" w:rsidRDefault="004375D7" w:rsidP="004375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375D7" w:rsidRPr="004375D7" w14:paraId="2D5F829D" w14:textId="77777777" w:rsidTr="00596717">
        <w:trPr>
          <w:trHeight w:val="450"/>
        </w:trPr>
        <w:tc>
          <w:tcPr>
            <w:tcW w:w="12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F829C" w14:textId="77777777" w:rsidR="004375D7" w:rsidRPr="004375D7" w:rsidRDefault="004375D7" w:rsidP="004375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375D7" w:rsidRPr="004375D7" w14:paraId="2D5F82A1" w14:textId="77777777" w:rsidTr="00596717">
        <w:trPr>
          <w:trHeight w:val="450"/>
        </w:trPr>
        <w:tc>
          <w:tcPr>
            <w:tcW w:w="12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F82A0" w14:textId="77777777" w:rsidR="004375D7" w:rsidRPr="004375D7" w:rsidRDefault="004375D7" w:rsidP="004375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375D7" w:rsidRPr="004375D7" w14:paraId="2D5F82A3" w14:textId="77777777" w:rsidTr="00596717">
        <w:trPr>
          <w:trHeight w:val="450"/>
        </w:trPr>
        <w:tc>
          <w:tcPr>
            <w:tcW w:w="12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F82A2" w14:textId="77777777" w:rsidR="004375D7" w:rsidRPr="004375D7" w:rsidRDefault="004375D7" w:rsidP="004375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375D7" w:rsidRPr="004375D7" w14:paraId="2D5F82A5" w14:textId="77777777" w:rsidTr="00596717">
        <w:trPr>
          <w:trHeight w:val="450"/>
        </w:trPr>
        <w:tc>
          <w:tcPr>
            <w:tcW w:w="12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F82A4" w14:textId="77777777" w:rsidR="004375D7" w:rsidRPr="004375D7" w:rsidRDefault="004375D7" w:rsidP="004375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375D7" w:rsidRPr="004375D7" w14:paraId="2D5F82A9" w14:textId="77777777" w:rsidTr="00596717">
        <w:trPr>
          <w:trHeight w:val="450"/>
        </w:trPr>
        <w:tc>
          <w:tcPr>
            <w:tcW w:w="12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F82A8" w14:textId="77777777" w:rsidR="004375D7" w:rsidRPr="004375D7" w:rsidRDefault="004375D7" w:rsidP="004375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375D7" w:rsidRPr="004375D7" w14:paraId="2D5F82AB" w14:textId="77777777" w:rsidTr="00596717">
        <w:trPr>
          <w:trHeight w:val="450"/>
        </w:trPr>
        <w:tc>
          <w:tcPr>
            <w:tcW w:w="12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F82AA" w14:textId="77777777" w:rsidR="004375D7" w:rsidRPr="004375D7" w:rsidRDefault="004375D7" w:rsidP="004375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375D7" w:rsidRPr="004375D7" w14:paraId="2D5F82AF" w14:textId="77777777" w:rsidTr="00596717">
        <w:trPr>
          <w:trHeight w:val="450"/>
        </w:trPr>
        <w:tc>
          <w:tcPr>
            <w:tcW w:w="12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F82AE" w14:textId="77777777" w:rsidR="004375D7" w:rsidRPr="004375D7" w:rsidRDefault="004375D7" w:rsidP="004375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375D7" w:rsidRPr="004375D7" w14:paraId="2D5F82B1" w14:textId="77777777" w:rsidTr="00596717">
        <w:trPr>
          <w:trHeight w:val="450"/>
        </w:trPr>
        <w:tc>
          <w:tcPr>
            <w:tcW w:w="12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F82B0" w14:textId="77777777" w:rsidR="004375D7" w:rsidRPr="004375D7" w:rsidRDefault="004375D7" w:rsidP="004375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375D7" w:rsidRPr="004375D7" w14:paraId="2D5F82B5" w14:textId="77777777" w:rsidTr="00596717">
        <w:trPr>
          <w:trHeight w:val="450"/>
        </w:trPr>
        <w:tc>
          <w:tcPr>
            <w:tcW w:w="12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F82B4" w14:textId="77777777" w:rsidR="004375D7" w:rsidRPr="004375D7" w:rsidRDefault="004375D7" w:rsidP="004375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375D7" w:rsidRPr="004375D7" w14:paraId="2D5F82B7" w14:textId="77777777" w:rsidTr="00596717">
        <w:trPr>
          <w:trHeight w:val="450"/>
        </w:trPr>
        <w:tc>
          <w:tcPr>
            <w:tcW w:w="12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F82B6" w14:textId="77777777" w:rsidR="004375D7" w:rsidRPr="004375D7" w:rsidRDefault="004375D7" w:rsidP="004375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375D7" w:rsidRPr="004375D7" w14:paraId="2D5F82B9" w14:textId="77777777" w:rsidTr="00596717">
        <w:trPr>
          <w:trHeight w:val="450"/>
        </w:trPr>
        <w:tc>
          <w:tcPr>
            <w:tcW w:w="12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F82B8" w14:textId="77777777" w:rsidR="004375D7" w:rsidRPr="004375D7" w:rsidRDefault="004375D7" w:rsidP="004375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2D5F82BA" w14:textId="77777777" w:rsidR="00C12F92" w:rsidRDefault="00C12F92"/>
    <w:p w14:paraId="2D5F82BB" w14:textId="77777777" w:rsidR="004375D7" w:rsidRDefault="004375D7"/>
    <w:p w14:paraId="2D5F82BC" w14:textId="77777777" w:rsidR="004375D7" w:rsidRDefault="004375D7"/>
    <w:p w14:paraId="2D5F82BD" w14:textId="77777777" w:rsidR="00875180" w:rsidRDefault="00875180">
      <w:r>
        <w:br w:type="page"/>
      </w:r>
    </w:p>
    <w:tbl>
      <w:tblPr>
        <w:tblStyle w:val="TableGrid"/>
        <w:tblW w:w="12950" w:type="dxa"/>
        <w:tblLayout w:type="fixed"/>
        <w:tblLook w:val="04A0" w:firstRow="1" w:lastRow="0" w:firstColumn="1" w:lastColumn="0" w:noHBand="0" w:noVBand="1"/>
      </w:tblPr>
      <w:tblGrid>
        <w:gridCol w:w="712"/>
        <w:gridCol w:w="1530"/>
        <w:gridCol w:w="1095"/>
        <w:gridCol w:w="1080"/>
        <w:gridCol w:w="8533"/>
      </w:tblGrid>
      <w:tr w:rsidR="004375D7" w14:paraId="2D5F82C3" w14:textId="77777777" w:rsidTr="142E209C">
        <w:tc>
          <w:tcPr>
            <w:tcW w:w="712" w:type="dxa"/>
            <w:shd w:val="clear" w:color="auto" w:fill="92D050"/>
            <w:vAlign w:val="center"/>
          </w:tcPr>
          <w:p w14:paraId="2D5F82BE" w14:textId="77777777" w:rsidR="004375D7" w:rsidRDefault="004375D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lastRenderedPageBreak/>
              <w:t>#</w:t>
            </w:r>
          </w:p>
        </w:tc>
        <w:tc>
          <w:tcPr>
            <w:tcW w:w="1530" w:type="dxa"/>
            <w:shd w:val="clear" w:color="auto" w:fill="92D050"/>
            <w:vAlign w:val="center"/>
          </w:tcPr>
          <w:p w14:paraId="2D5F82BF" w14:textId="77777777" w:rsidR="004375D7" w:rsidRDefault="004375D7" w:rsidP="004375D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Organization</w:t>
            </w:r>
          </w:p>
        </w:tc>
        <w:tc>
          <w:tcPr>
            <w:tcW w:w="1095" w:type="dxa"/>
            <w:shd w:val="clear" w:color="auto" w:fill="92D050"/>
            <w:vAlign w:val="center"/>
          </w:tcPr>
          <w:p w14:paraId="2D5F82C0" w14:textId="70D5BE19" w:rsidR="004375D7" w:rsidRDefault="4D2D4B40" w:rsidP="142E209C">
            <w:pPr>
              <w:spacing w:line="259" w:lineRule="auto"/>
              <w:jc w:val="center"/>
            </w:pPr>
            <w:r w:rsidRPr="142E209C">
              <w:rPr>
                <w:rFonts w:ascii="Calibri" w:hAnsi="Calibri"/>
                <w:b/>
                <w:bCs/>
                <w:color w:val="000000" w:themeColor="text1"/>
              </w:rPr>
              <w:t>Section</w:t>
            </w:r>
          </w:p>
        </w:tc>
        <w:tc>
          <w:tcPr>
            <w:tcW w:w="1080" w:type="dxa"/>
            <w:shd w:val="clear" w:color="auto" w:fill="92D050"/>
            <w:vAlign w:val="center"/>
          </w:tcPr>
          <w:p w14:paraId="2D5F82C1" w14:textId="5B7C4AE4" w:rsidR="004375D7" w:rsidRDefault="4D2D4B40" w:rsidP="004375D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142E209C">
              <w:rPr>
                <w:rFonts w:ascii="Calibri" w:hAnsi="Calibri"/>
                <w:b/>
                <w:bCs/>
                <w:color w:val="000000" w:themeColor="text1"/>
              </w:rPr>
              <w:t>Page</w:t>
            </w:r>
          </w:p>
        </w:tc>
        <w:tc>
          <w:tcPr>
            <w:tcW w:w="8533" w:type="dxa"/>
            <w:shd w:val="clear" w:color="auto" w:fill="92D050"/>
            <w:vAlign w:val="center"/>
          </w:tcPr>
          <w:p w14:paraId="2D5F82C2" w14:textId="2F3517FC" w:rsidR="004375D7" w:rsidRDefault="4D2D4B40" w:rsidP="004375D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142E209C">
              <w:rPr>
                <w:rFonts w:ascii="Calibri" w:hAnsi="Calibri"/>
                <w:b/>
                <w:bCs/>
                <w:color w:val="000000" w:themeColor="text1"/>
              </w:rPr>
              <w:t>Comment</w:t>
            </w:r>
          </w:p>
        </w:tc>
      </w:tr>
      <w:tr w:rsidR="004375D7" w14:paraId="2D5F82C9" w14:textId="77777777" w:rsidTr="142E209C">
        <w:tc>
          <w:tcPr>
            <w:tcW w:w="712" w:type="dxa"/>
          </w:tcPr>
          <w:p w14:paraId="2D5F82C4" w14:textId="77777777" w:rsidR="004375D7" w:rsidRDefault="00875180" w:rsidP="000670C3">
            <w:pPr>
              <w:jc w:val="center"/>
            </w:pPr>
            <w:r>
              <w:t>1</w:t>
            </w:r>
          </w:p>
        </w:tc>
        <w:tc>
          <w:tcPr>
            <w:tcW w:w="1530" w:type="dxa"/>
          </w:tcPr>
          <w:p w14:paraId="2D5F82C5" w14:textId="77777777" w:rsidR="004375D7" w:rsidRDefault="004375D7"/>
        </w:tc>
        <w:tc>
          <w:tcPr>
            <w:tcW w:w="1095" w:type="dxa"/>
          </w:tcPr>
          <w:p w14:paraId="2D5F82C6" w14:textId="77777777" w:rsidR="004375D7" w:rsidRDefault="004375D7"/>
        </w:tc>
        <w:tc>
          <w:tcPr>
            <w:tcW w:w="1080" w:type="dxa"/>
          </w:tcPr>
          <w:p w14:paraId="2D5F82C7" w14:textId="77777777" w:rsidR="004375D7" w:rsidRDefault="004375D7"/>
        </w:tc>
        <w:tc>
          <w:tcPr>
            <w:tcW w:w="8533" w:type="dxa"/>
          </w:tcPr>
          <w:p w14:paraId="2D5F82C8" w14:textId="77777777" w:rsidR="004375D7" w:rsidRDefault="004375D7"/>
        </w:tc>
      </w:tr>
      <w:tr w:rsidR="004375D7" w14:paraId="2D5F82CF" w14:textId="77777777" w:rsidTr="142E209C">
        <w:tc>
          <w:tcPr>
            <w:tcW w:w="712" w:type="dxa"/>
          </w:tcPr>
          <w:p w14:paraId="2D5F82CA" w14:textId="77777777" w:rsidR="004375D7" w:rsidRDefault="00875180" w:rsidP="000670C3">
            <w:pPr>
              <w:jc w:val="center"/>
            </w:pPr>
            <w:r>
              <w:t>2</w:t>
            </w:r>
          </w:p>
        </w:tc>
        <w:tc>
          <w:tcPr>
            <w:tcW w:w="1530" w:type="dxa"/>
          </w:tcPr>
          <w:p w14:paraId="2D5F82CB" w14:textId="77777777" w:rsidR="004375D7" w:rsidRDefault="004375D7"/>
        </w:tc>
        <w:tc>
          <w:tcPr>
            <w:tcW w:w="1095" w:type="dxa"/>
          </w:tcPr>
          <w:p w14:paraId="2D5F82CC" w14:textId="77777777" w:rsidR="004375D7" w:rsidRDefault="004375D7"/>
        </w:tc>
        <w:tc>
          <w:tcPr>
            <w:tcW w:w="1080" w:type="dxa"/>
          </w:tcPr>
          <w:p w14:paraId="2D5F82CD" w14:textId="77777777" w:rsidR="004375D7" w:rsidRDefault="004375D7"/>
        </w:tc>
        <w:tc>
          <w:tcPr>
            <w:tcW w:w="8533" w:type="dxa"/>
          </w:tcPr>
          <w:p w14:paraId="2D5F82CE" w14:textId="77777777" w:rsidR="004375D7" w:rsidRDefault="004375D7"/>
        </w:tc>
      </w:tr>
      <w:tr w:rsidR="004375D7" w14:paraId="2D5F82D5" w14:textId="77777777" w:rsidTr="142E209C">
        <w:tc>
          <w:tcPr>
            <w:tcW w:w="712" w:type="dxa"/>
          </w:tcPr>
          <w:p w14:paraId="2D5F82D0" w14:textId="77777777" w:rsidR="004375D7" w:rsidRDefault="00875180" w:rsidP="000670C3">
            <w:pPr>
              <w:jc w:val="center"/>
            </w:pPr>
            <w:r>
              <w:t>3</w:t>
            </w:r>
          </w:p>
        </w:tc>
        <w:tc>
          <w:tcPr>
            <w:tcW w:w="1530" w:type="dxa"/>
          </w:tcPr>
          <w:p w14:paraId="2D5F82D1" w14:textId="77777777" w:rsidR="004375D7" w:rsidRDefault="004375D7"/>
        </w:tc>
        <w:tc>
          <w:tcPr>
            <w:tcW w:w="1095" w:type="dxa"/>
          </w:tcPr>
          <w:p w14:paraId="2D5F82D2" w14:textId="77777777" w:rsidR="004375D7" w:rsidRDefault="004375D7"/>
        </w:tc>
        <w:tc>
          <w:tcPr>
            <w:tcW w:w="1080" w:type="dxa"/>
          </w:tcPr>
          <w:p w14:paraId="2D5F82D3" w14:textId="77777777" w:rsidR="004375D7" w:rsidRDefault="004375D7"/>
        </w:tc>
        <w:tc>
          <w:tcPr>
            <w:tcW w:w="8533" w:type="dxa"/>
          </w:tcPr>
          <w:p w14:paraId="2D5F82D4" w14:textId="77777777" w:rsidR="004375D7" w:rsidRDefault="004375D7"/>
        </w:tc>
      </w:tr>
      <w:tr w:rsidR="004375D7" w14:paraId="2D5F82DB" w14:textId="77777777" w:rsidTr="142E209C">
        <w:tc>
          <w:tcPr>
            <w:tcW w:w="712" w:type="dxa"/>
          </w:tcPr>
          <w:p w14:paraId="2D5F82D6" w14:textId="77777777" w:rsidR="004375D7" w:rsidRDefault="00875180" w:rsidP="000670C3">
            <w:pPr>
              <w:jc w:val="center"/>
            </w:pPr>
            <w:r>
              <w:t>4</w:t>
            </w:r>
          </w:p>
        </w:tc>
        <w:tc>
          <w:tcPr>
            <w:tcW w:w="1530" w:type="dxa"/>
          </w:tcPr>
          <w:p w14:paraId="2D5F82D7" w14:textId="77777777" w:rsidR="004375D7" w:rsidRDefault="004375D7"/>
        </w:tc>
        <w:tc>
          <w:tcPr>
            <w:tcW w:w="1095" w:type="dxa"/>
          </w:tcPr>
          <w:p w14:paraId="2D5F82D8" w14:textId="77777777" w:rsidR="004375D7" w:rsidRDefault="004375D7"/>
        </w:tc>
        <w:tc>
          <w:tcPr>
            <w:tcW w:w="1080" w:type="dxa"/>
          </w:tcPr>
          <w:p w14:paraId="2D5F82D9" w14:textId="77777777" w:rsidR="004375D7" w:rsidRDefault="004375D7"/>
        </w:tc>
        <w:tc>
          <w:tcPr>
            <w:tcW w:w="8533" w:type="dxa"/>
          </w:tcPr>
          <w:p w14:paraId="2D5F82DA" w14:textId="77777777" w:rsidR="004375D7" w:rsidRDefault="004375D7"/>
        </w:tc>
      </w:tr>
      <w:tr w:rsidR="004375D7" w14:paraId="2D5F82E1" w14:textId="77777777" w:rsidTr="142E209C">
        <w:tc>
          <w:tcPr>
            <w:tcW w:w="712" w:type="dxa"/>
          </w:tcPr>
          <w:p w14:paraId="2D5F82DC" w14:textId="77777777" w:rsidR="004375D7" w:rsidRDefault="00875180" w:rsidP="000670C3">
            <w:pPr>
              <w:jc w:val="center"/>
            </w:pPr>
            <w:r>
              <w:t>5</w:t>
            </w:r>
          </w:p>
        </w:tc>
        <w:tc>
          <w:tcPr>
            <w:tcW w:w="1530" w:type="dxa"/>
          </w:tcPr>
          <w:p w14:paraId="2D5F82DD" w14:textId="77777777" w:rsidR="004375D7" w:rsidRDefault="004375D7"/>
        </w:tc>
        <w:tc>
          <w:tcPr>
            <w:tcW w:w="1095" w:type="dxa"/>
          </w:tcPr>
          <w:p w14:paraId="2D5F82DE" w14:textId="77777777" w:rsidR="004375D7" w:rsidRDefault="004375D7"/>
        </w:tc>
        <w:tc>
          <w:tcPr>
            <w:tcW w:w="1080" w:type="dxa"/>
          </w:tcPr>
          <w:p w14:paraId="2D5F82DF" w14:textId="77777777" w:rsidR="004375D7" w:rsidRDefault="004375D7"/>
        </w:tc>
        <w:tc>
          <w:tcPr>
            <w:tcW w:w="8533" w:type="dxa"/>
          </w:tcPr>
          <w:p w14:paraId="2D5F82E0" w14:textId="77777777" w:rsidR="004375D7" w:rsidRDefault="004375D7"/>
        </w:tc>
      </w:tr>
      <w:tr w:rsidR="004375D7" w14:paraId="2D5F82E7" w14:textId="77777777" w:rsidTr="142E209C">
        <w:tc>
          <w:tcPr>
            <w:tcW w:w="712" w:type="dxa"/>
          </w:tcPr>
          <w:p w14:paraId="2D5F82E2" w14:textId="77777777" w:rsidR="004375D7" w:rsidRDefault="00875180" w:rsidP="000670C3">
            <w:pPr>
              <w:jc w:val="center"/>
            </w:pPr>
            <w:r>
              <w:t>6</w:t>
            </w:r>
          </w:p>
        </w:tc>
        <w:tc>
          <w:tcPr>
            <w:tcW w:w="1530" w:type="dxa"/>
          </w:tcPr>
          <w:p w14:paraId="2D5F82E3" w14:textId="77777777" w:rsidR="004375D7" w:rsidRDefault="004375D7"/>
        </w:tc>
        <w:tc>
          <w:tcPr>
            <w:tcW w:w="1095" w:type="dxa"/>
          </w:tcPr>
          <w:p w14:paraId="2D5F82E4" w14:textId="77777777" w:rsidR="004375D7" w:rsidRDefault="004375D7"/>
        </w:tc>
        <w:tc>
          <w:tcPr>
            <w:tcW w:w="1080" w:type="dxa"/>
          </w:tcPr>
          <w:p w14:paraId="2D5F82E5" w14:textId="77777777" w:rsidR="004375D7" w:rsidRDefault="004375D7"/>
        </w:tc>
        <w:tc>
          <w:tcPr>
            <w:tcW w:w="8533" w:type="dxa"/>
          </w:tcPr>
          <w:p w14:paraId="2D5F82E6" w14:textId="77777777" w:rsidR="004375D7" w:rsidRDefault="004375D7"/>
        </w:tc>
      </w:tr>
      <w:tr w:rsidR="004375D7" w14:paraId="2D5F82ED" w14:textId="77777777" w:rsidTr="142E209C">
        <w:tc>
          <w:tcPr>
            <w:tcW w:w="712" w:type="dxa"/>
          </w:tcPr>
          <w:p w14:paraId="2D5F82E8" w14:textId="77777777" w:rsidR="004375D7" w:rsidRDefault="00875180" w:rsidP="000670C3">
            <w:pPr>
              <w:jc w:val="center"/>
            </w:pPr>
            <w:r>
              <w:t>7</w:t>
            </w:r>
          </w:p>
        </w:tc>
        <w:tc>
          <w:tcPr>
            <w:tcW w:w="1530" w:type="dxa"/>
          </w:tcPr>
          <w:p w14:paraId="2D5F82E9" w14:textId="77777777" w:rsidR="004375D7" w:rsidRDefault="004375D7"/>
        </w:tc>
        <w:tc>
          <w:tcPr>
            <w:tcW w:w="1095" w:type="dxa"/>
          </w:tcPr>
          <w:p w14:paraId="2D5F82EA" w14:textId="77777777" w:rsidR="004375D7" w:rsidRDefault="004375D7"/>
        </w:tc>
        <w:tc>
          <w:tcPr>
            <w:tcW w:w="1080" w:type="dxa"/>
          </w:tcPr>
          <w:p w14:paraId="2D5F82EB" w14:textId="77777777" w:rsidR="004375D7" w:rsidRDefault="004375D7"/>
        </w:tc>
        <w:tc>
          <w:tcPr>
            <w:tcW w:w="8533" w:type="dxa"/>
          </w:tcPr>
          <w:p w14:paraId="2D5F82EC" w14:textId="77777777" w:rsidR="004375D7" w:rsidRDefault="004375D7"/>
        </w:tc>
      </w:tr>
      <w:tr w:rsidR="004375D7" w14:paraId="2D5F82F3" w14:textId="77777777" w:rsidTr="142E209C">
        <w:tc>
          <w:tcPr>
            <w:tcW w:w="712" w:type="dxa"/>
          </w:tcPr>
          <w:p w14:paraId="2D5F82EE" w14:textId="77777777" w:rsidR="004375D7" w:rsidRDefault="00875180" w:rsidP="000670C3">
            <w:pPr>
              <w:jc w:val="center"/>
            </w:pPr>
            <w:r>
              <w:t>8</w:t>
            </w:r>
          </w:p>
        </w:tc>
        <w:tc>
          <w:tcPr>
            <w:tcW w:w="1530" w:type="dxa"/>
          </w:tcPr>
          <w:p w14:paraId="2D5F82EF" w14:textId="77777777" w:rsidR="004375D7" w:rsidRDefault="004375D7"/>
        </w:tc>
        <w:tc>
          <w:tcPr>
            <w:tcW w:w="1095" w:type="dxa"/>
          </w:tcPr>
          <w:p w14:paraId="2D5F82F0" w14:textId="77777777" w:rsidR="004375D7" w:rsidRDefault="004375D7"/>
        </w:tc>
        <w:tc>
          <w:tcPr>
            <w:tcW w:w="1080" w:type="dxa"/>
          </w:tcPr>
          <w:p w14:paraId="2D5F82F1" w14:textId="77777777" w:rsidR="004375D7" w:rsidRDefault="004375D7"/>
        </w:tc>
        <w:tc>
          <w:tcPr>
            <w:tcW w:w="8533" w:type="dxa"/>
          </w:tcPr>
          <w:p w14:paraId="2D5F82F2" w14:textId="77777777" w:rsidR="004375D7" w:rsidRDefault="004375D7"/>
        </w:tc>
      </w:tr>
      <w:tr w:rsidR="004375D7" w14:paraId="2D5F82F9" w14:textId="77777777" w:rsidTr="142E209C">
        <w:tc>
          <w:tcPr>
            <w:tcW w:w="712" w:type="dxa"/>
          </w:tcPr>
          <w:p w14:paraId="2D5F82F4" w14:textId="77777777" w:rsidR="004375D7" w:rsidRDefault="00875180" w:rsidP="000670C3">
            <w:pPr>
              <w:jc w:val="center"/>
            </w:pPr>
            <w:r>
              <w:t>9</w:t>
            </w:r>
          </w:p>
        </w:tc>
        <w:tc>
          <w:tcPr>
            <w:tcW w:w="1530" w:type="dxa"/>
          </w:tcPr>
          <w:p w14:paraId="2D5F82F5" w14:textId="77777777" w:rsidR="004375D7" w:rsidRDefault="004375D7"/>
        </w:tc>
        <w:tc>
          <w:tcPr>
            <w:tcW w:w="1095" w:type="dxa"/>
          </w:tcPr>
          <w:p w14:paraId="2D5F82F6" w14:textId="77777777" w:rsidR="004375D7" w:rsidRDefault="004375D7"/>
        </w:tc>
        <w:tc>
          <w:tcPr>
            <w:tcW w:w="1080" w:type="dxa"/>
          </w:tcPr>
          <w:p w14:paraId="2D5F82F7" w14:textId="77777777" w:rsidR="004375D7" w:rsidRDefault="004375D7"/>
        </w:tc>
        <w:tc>
          <w:tcPr>
            <w:tcW w:w="8533" w:type="dxa"/>
          </w:tcPr>
          <w:p w14:paraId="2D5F82F8" w14:textId="77777777" w:rsidR="004375D7" w:rsidRDefault="004375D7"/>
        </w:tc>
      </w:tr>
      <w:tr w:rsidR="004375D7" w14:paraId="2D5F82FF" w14:textId="77777777" w:rsidTr="142E209C">
        <w:tc>
          <w:tcPr>
            <w:tcW w:w="712" w:type="dxa"/>
          </w:tcPr>
          <w:p w14:paraId="2D5F82FA" w14:textId="77777777" w:rsidR="004375D7" w:rsidRDefault="00875180" w:rsidP="000670C3">
            <w:pPr>
              <w:jc w:val="center"/>
            </w:pPr>
            <w:r>
              <w:t>10</w:t>
            </w:r>
          </w:p>
        </w:tc>
        <w:tc>
          <w:tcPr>
            <w:tcW w:w="1530" w:type="dxa"/>
          </w:tcPr>
          <w:p w14:paraId="2D5F82FB" w14:textId="77777777" w:rsidR="004375D7" w:rsidRDefault="004375D7"/>
        </w:tc>
        <w:tc>
          <w:tcPr>
            <w:tcW w:w="1095" w:type="dxa"/>
          </w:tcPr>
          <w:p w14:paraId="2D5F82FC" w14:textId="77777777" w:rsidR="004375D7" w:rsidRDefault="004375D7"/>
        </w:tc>
        <w:tc>
          <w:tcPr>
            <w:tcW w:w="1080" w:type="dxa"/>
          </w:tcPr>
          <w:p w14:paraId="2D5F82FD" w14:textId="77777777" w:rsidR="004375D7" w:rsidRDefault="004375D7"/>
        </w:tc>
        <w:tc>
          <w:tcPr>
            <w:tcW w:w="8533" w:type="dxa"/>
          </w:tcPr>
          <w:p w14:paraId="2D5F82FE" w14:textId="77777777" w:rsidR="004375D7" w:rsidRDefault="004375D7"/>
        </w:tc>
      </w:tr>
      <w:tr w:rsidR="004375D7" w14:paraId="2D5F8305" w14:textId="77777777" w:rsidTr="142E209C">
        <w:tc>
          <w:tcPr>
            <w:tcW w:w="712" w:type="dxa"/>
          </w:tcPr>
          <w:p w14:paraId="2D5F8300" w14:textId="77777777" w:rsidR="004375D7" w:rsidRDefault="00875180" w:rsidP="000670C3">
            <w:pPr>
              <w:jc w:val="center"/>
            </w:pPr>
            <w:r>
              <w:t>11</w:t>
            </w:r>
          </w:p>
        </w:tc>
        <w:tc>
          <w:tcPr>
            <w:tcW w:w="1530" w:type="dxa"/>
          </w:tcPr>
          <w:p w14:paraId="2D5F8301" w14:textId="77777777" w:rsidR="004375D7" w:rsidRDefault="004375D7"/>
        </w:tc>
        <w:tc>
          <w:tcPr>
            <w:tcW w:w="1095" w:type="dxa"/>
          </w:tcPr>
          <w:p w14:paraId="2D5F8302" w14:textId="77777777" w:rsidR="004375D7" w:rsidRDefault="004375D7"/>
        </w:tc>
        <w:tc>
          <w:tcPr>
            <w:tcW w:w="1080" w:type="dxa"/>
          </w:tcPr>
          <w:p w14:paraId="2D5F8303" w14:textId="77777777" w:rsidR="004375D7" w:rsidRDefault="004375D7"/>
        </w:tc>
        <w:tc>
          <w:tcPr>
            <w:tcW w:w="8533" w:type="dxa"/>
          </w:tcPr>
          <w:p w14:paraId="2D5F8304" w14:textId="77777777" w:rsidR="004375D7" w:rsidRDefault="004375D7"/>
        </w:tc>
      </w:tr>
      <w:tr w:rsidR="004375D7" w14:paraId="2D5F830B" w14:textId="77777777" w:rsidTr="142E209C">
        <w:tc>
          <w:tcPr>
            <w:tcW w:w="712" w:type="dxa"/>
          </w:tcPr>
          <w:p w14:paraId="2D5F8306" w14:textId="77777777" w:rsidR="004375D7" w:rsidRDefault="00875180" w:rsidP="000670C3">
            <w:pPr>
              <w:jc w:val="center"/>
            </w:pPr>
            <w:r>
              <w:t>12</w:t>
            </w:r>
          </w:p>
        </w:tc>
        <w:tc>
          <w:tcPr>
            <w:tcW w:w="1530" w:type="dxa"/>
          </w:tcPr>
          <w:p w14:paraId="2D5F8307" w14:textId="77777777" w:rsidR="004375D7" w:rsidRDefault="004375D7"/>
        </w:tc>
        <w:tc>
          <w:tcPr>
            <w:tcW w:w="1095" w:type="dxa"/>
          </w:tcPr>
          <w:p w14:paraId="2D5F8308" w14:textId="77777777" w:rsidR="004375D7" w:rsidRDefault="004375D7"/>
        </w:tc>
        <w:tc>
          <w:tcPr>
            <w:tcW w:w="1080" w:type="dxa"/>
          </w:tcPr>
          <w:p w14:paraId="2D5F8309" w14:textId="77777777" w:rsidR="004375D7" w:rsidRDefault="004375D7"/>
        </w:tc>
        <w:tc>
          <w:tcPr>
            <w:tcW w:w="8533" w:type="dxa"/>
          </w:tcPr>
          <w:p w14:paraId="2D5F830A" w14:textId="77777777" w:rsidR="004375D7" w:rsidRDefault="004375D7"/>
        </w:tc>
      </w:tr>
      <w:tr w:rsidR="004375D7" w14:paraId="2D5F8311" w14:textId="77777777" w:rsidTr="142E209C">
        <w:tc>
          <w:tcPr>
            <w:tcW w:w="712" w:type="dxa"/>
          </w:tcPr>
          <w:p w14:paraId="2D5F830C" w14:textId="77777777" w:rsidR="004375D7" w:rsidRDefault="00875180" w:rsidP="000670C3">
            <w:pPr>
              <w:jc w:val="center"/>
            </w:pPr>
            <w:r>
              <w:t>13</w:t>
            </w:r>
          </w:p>
        </w:tc>
        <w:tc>
          <w:tcPr>
            <w:tcW w:w="1530" w:type="dxa"/>
          </w:tcPr>
          <w:p w14:paraId="2D5F830D" w14:textId="77777777" w:rsidR="004375D7" w:rsidRDefault="004375D7"/>
        </w:tc>
        <w:tc>
          <w:tcPr>
            <w:tcW w:w="1095" w:type="dxa"/>
          </w:tcPr>
          <w:p w14:paraId="2D5F830E" w14:textId="77777777" w:rsidR="004375D7" w:rsidRDefault="004375D7"/>
        </w:tc>
        <w:tc>
          <w:tcPr>
            <w:tcW w:w="1080" w:type="dxa"/>
          </w:tcPr>
          <w:p w14:paraId="2D5F830F" w14:textId="77777777" w:rsidR="004375D7" w:rsidRDefault="004375D7"/>
        </w:tc>
        <w:tc>
          <w:tcPr>
            <w:tcW w:w="8533" w:type="dxa"/>
          </w:tcPr>
          <w:p w14:paraId="2D5F8310" w14:textId="77777777" w:rsidR="004375D7" w:rsidRDefault="004375D7"/>
        </w:tc>
      </w:tr>
      <w:tr w:rsidR="004375D7" w14:paraId="2D5F8317" w14:textId="77777777" w:rsidTr="142E209C">
        <w:tc>
          <w:tcPr>
            <w:tcW w:w="712" w:type="dxa"/>
          </w:tcPr>
          <w:p w14:paraId="2D5F8312" w14:textId="77777777" w:rsidR="004375D7" w:rsidRDefault="00875180" w:rsidP="000670C3">
            <w:pPr>
              <w:jc w:val="center"/>
            </w:pPr>
            <w:r>
              <w:t>14</w:t>
            </w:r>
          </w:p>
        </w:tc>
        <w:tc>
          <w:tcPr>
            <w:tcW w:w="1530" w:type="dxa"/>
          </w:tcPr>
          <w:p w14:paraId="2D5F8313" w14:textId="77777777" w:rsidR="004375D7" w:rsidRDefault="004375D7"/>
        </w:tc>
        <w:tc>
          <w:tcPr>
            <w:tcW w:w="1095" w:type="dxa"/>
          </w:tcPr>
          <w:p w14:paraId="2D5F8314" w14:textId="77777777" w:rsidR="004375D7" w:rsidRDefault="004375D7"/>
        </w:tc>
        <w:tc>
          <w:tcPr>
            <w:tcW w:w="1080" w:type="dxa"/>
          </w:tcPr>
          <w:p w14:paraId="2D5F8315" w14:textId="77777777" w:rsidR="004375D7" w:rsidRDefault="004375D7"/>
        </w:tc>
        <w:tc>
          <w:tcPr>
            <w:tcW w:w="8533" w:type="dxa"/>
          </w:tcPr>
          <w:p w14:paraId="2D5F8316" w14:textId="77777777" w:rsidR="004375D7" w:rsidRDefault="004375D7"/>
        </w:tc>
      </w:tr>
      <w:tr w:rsidR="004375D7" w14:paraId="2D5F831D" w14:textId="77777777" w:rsidTr="142E209C">
        <w:tc>
          <w:tcPr>
            <w:tcW w:w="712" w:type="dxa"/>
          </w:tcPr>
          <w:p w14:paraId="2D5F8318" w14:textId="77777777" w:rsidR="004375D7" w:rsidRDefault="00875180" w:rsidP="000670C3">
            <w:pPr>
              <w:jc w:val="center"/>
            </w:pPr>
            <w:r>
              <w:t>15</w:t>
            </w:r>
          </w:p>
        </w:tc>
        <w:tc>
          <w:tcPr>
            <w:tcW w:w="1530" w:type="dxa"/>
          </w:tcPr>
          <w:p w14:paraId="2D5F8319" w14:textId="77777777" w:rsidR="004375D7" w:rsidRDefault="004375D7"/>
        </w:tc>
        <w:tc>
          <w:tcPr>
            <w:tcW w:w="1095" w:type="dxa"/>
          </w:tcPr>
          <w:p w14:paraId="2D5F831A" w14:textId="77777777" w:rsidR="004375D7" w:rsidRDefault="004375D7"/>
        </w:tc>
        <w:tc>
          <w:tcPr>
            <w:tcW w:w="1080" w:type="dxa"/>
          </w:tcPr>
          <w:p w14:paraId="2D5F831B" w14:textId="77777777" w:rsidR="004375D7" w:rsidRDefault="004375D7"/>
        </w:tc>
        <w:tc>
          <w:tcPr>
            <w:tcW w:w="8533" w:type="dxa"/>
          </w:tcPr>
          <w:p w14:paraId="2D5F831C" w14:textId="77777777" w:rsidR="004375D7" w:rsidRDefault="004375D7"/>
        </w:tc>
      </w:tr>
      <w:tr w:rsidR="004375D7" w14:paraId="2D5F8323" w14:textId="77777777" w:rsidTr="142E209C">
        <w:tc>
          <w:tcPr>
            <w:tcW w:w="712" w:type="dxa"/>
          </w:tcPr>
          <w:p w14:paraId="2D5F831E" w14:textId="77777777" w:rsidR="004375D7" w:rsidRDefault="00875180" w:rsidP="000670C3">
            <w:pPr>
              <w:jc w:val="center"/>
            </w:pPr>
            <w:r>
              <w:t>16</w:t>
            </w:r>
          </w:p>
        </w:tc>
        <w:tc>
          <w:tcPr>
            <w:tcW w:w="1530" w:type="dxa"/>
          </w:tcPr>
          <w:p w14:paraId="2D5F831F" w14:textId="77777777" w:rsidR="004375D7" w:rsidRDefault="004375D7"/>
        </w:tc>
        <w:tc>
          <w:tcPr>
            <w:tcW w:w="1095" w:type="dxa"/>
          </w:tcPr>
          <w:p w14:paraId="2D5F8320" w14:textId="77777777" w:rsidR="004375D7" w:rsidRDefault="004375D7"/>
        </w:tc>
        <w:tc>
          <w:tcPr>
            <w:tcW w:w="1080" w:type="dxa"/>
          </w:tcPr>
          <w:p w14:paraId="2D5F8321" w14:textId="77777777" w:rsidR="004375D7" w:rsidRDefault="004375D7"/>
        </w:tc>
        <w:tc>
          <w:tcPr>
            <w:tcW w:w="8533" w:type="dxa"/>
          </w:tcPr>
          <w:p w14:paraId="2D5F8322" w14:textId="77777777" w:rsidR="004375D7" w:rsidRDefault="004375D7"/>
        </w:tc>
      </w:tr>
      <w:tr w:rsidR="004375D7" w14:paraId="2D5F8329" w14:textId="77777777" w:rsidTr="142E209C">
        <w:tc>
          <w:tcPr>
            <w:tcW w:w="712" w:type="dxa"/>
          </w:tcPr>
          <w:p w14:paraId="2D5F8324" w14:textId="77777777" w:rsidR="004375D7" w:rsidRDefault="00875180" w:rsidP="000670C3">
            <w:pPr>
              <w:jc w:val="center"/>
            </w:pPr>
            <w:r>
              <w:t>17</w:t>
            </w:r>
          </w:p>
        </w:tc>
        <w:tc>
          <w:tcPr>
            <w:tcW w:w="1530" w:type="dxa"/>
          </w:tcPr>
          <w:p w14:paraId="2D5F8325" w14:textId="77777777" w:rsidR="004375D7" w:rsidRDefault="004375D7"/>
        </w:tc>
        <w:tc>
          <w:tcPr>
            <w:tcW w:w="1095" w:type="dxa"/>
          </w:tcPr>
          <w:p w14:paraId="2D5F8326" w14:textId="77777777" w:rsidR="004375D7" w:rsidRDefault="004375D7"/>
        </w:tc>
        <w:tc>
          <w:tcPr>
            <w:tcW w:w="1080" w:type="dxa"/>
          </w:tcPr>
          <w:p w14:paraId="2D5F8327" w14:textId="77777777" w:rsidR="004375D7" w:rsidRDefault="004375D7"/>
        </w:tc>
        <w:tc>
          <w:tcPr>
            <w:tcW w:w="8533" w:type="dxa"/>
          </w:tcPr>
          <w:p w14:paraId="2D5F8328" w14:textId="77777777" w:rsidR="004375D7" w:rsidRDefault="004375D7"/>
        </w:tc>
      </w:tr>
      <w:tr w:rsidR="004375D7" w14:paraId="2D5F832F" w14:textId="77777777" w:rsidTr="142E209C">
        <w:tc>
          <w:tcPr>
            <w:tcW w:w="712" w:type="dxa"/>
          </w:tcPr>
          <w:p w14:paraId="2D5F832A" w14:textId="77777777" w:rsidR="004375D7" w:rsidRDefault="00875180" w:rsidP="000670C3">
            <w:pPr>
              <w:jc w:val="center"/>
            </w:pPr>
            <w:r>
              <w:t>18</w:t>
            </w:r>
          </w:p>
        </w:tc>
        <w:tc>
          <w:tcPr>
            <w:tcW w:w="1530" w:type="dxa"/>
          </w:tcPr>
          <w:p w14:paraId="2D5F832B" w14:textId="77777777" w:rsidR="004375D7" w:rsidRDefault="004375D7"/>
        </w:tc>
        <w:tc>
          <w:tcPr>
            <w:tcW w:w="1095" w:type="dxa"/>
          </w:tcPr>
          <w:p w14:paraId="2D5F832C" w14:textId="77777777" w:rsidR="004375D7" w:rsidRDefault="004375D7"/>
        </w:tc>
        <w:tc>
          <w:tcPr>
            <w:tcW w:w="1080" w:type="dxa"/>
          </w:tcPr>
          <w:p w14:paraId="2D5F832D" w14:textId="77777777" w:rsidR="004375D7" w:rsidRDefault="004375D7"/>
        </w:tc>
        <w:tc>
          <w:tcPr>
            <w:tcW w:w="8533" w:type="dxa"/>
          </w:tcPr>
          <w:p w14:paraId="2D5F832E" w14:textId="77777777" w:rsidR="004375D7" w:rsidRDefault="004375D7"/>
        </w:tc>
      </w:tr>
      <w:tr w:rsidR="004375D7" w14:paraId="2D5F8335" w14:textId="77777777" w:rsidTr="142E209C">
        <w:tc>
          <w:tcPr>
            <w:tcW w:w="712" w:type="dxa"/>
          </w:tcPr>
          <w:p w14:paraId="2D5F8330" w14:textId="77777777" w:rsidR="004375D7" w:rsidRDefault="00875180" w:rsidP="000670C3">
            <w:pPr>
              <w:jc w:val="center"/>
            </w:pPr>
            <w:r>
              <w:t>19</w:t>
            </w:r>
          </w:p>
        </w:tc>
        <w:tc>
          <w:tcPr>
            <w:tcW w:w="1530" w:type="dxa"/>
          </w:tcPr>
          <w:p w14:paraId="2D5F8331" w14:textId="77777777" w:rsidR="004375D7" w:rsidRDefault="004375D7"/>
        </w:tc>
        <w:tc>
          <w:tcPr>
            <w:tcW w:w="1095" w:type="dxa"/>
          </w:tcPr>
          <w:p w14:paraId="2D5F8332" w14:textId="77777777" w:rsidR="004375D7" w:rsidRDefault="004375D7"/>
        </w:tc>
        <w:tc>
          <w:tcPr>
            <w:tcW w:w="1080" w:type="dxa"/>
          </w:tcPr>
          <w:p w14:paraId="2D5F8333" w14:textId="77777777" w:rsidR="004375D7" w:rsidRDefault="004375D7"/>
        </w:tc>
        <w:tc>
          <w:tcPr>
            <w:tcW w:w="8533" w:type="dxa"/>
          </w:tcPr>
          <w:p w14:paraId="2D5F8334" w14:textId="77777777" w:rsidR="004375D7" w:rsidRDefault="004375D7"/>
        </w:tc>
      </w:tr>
      <w:tr w:rsidR="00875180" w14:paraId="2D5F833B" w14:textId="77777777" w:rsidTr="142E209C">
        <w:tc>
          <w:tcPr>
            <w:tcW w:w="712" w:type="dxa"/>
          </w:tcPr>
          <w:p w14:paraId="2D5F8336" w14:textId="77777777" w:rsidR="00875180" w:rsidRDefault="00875180" w:rsidP="00875180">
            <w:pPr>
              <w:jc w:val="center"/>
            </w:pPr>
            <w:r>
              <w:t>20</w:t>
            </w:r>
          </w:p>
        </w:tc>
        <w:tc>
          <w:tcPr>
            <w:tcW w:w="1530" w:type="dxa"/>
          </w:tcPr>
          <w:p w14:paraId="2D5F8337" w14:textId="77777777" w:rsidR="00875180" w:rsidRDefault="00875180"/>
        </w:tc>
        <w:tc>
          <w:tcPr>
            <w:tcW w:w="1095" w:type="dxa"/>
          </w:tcPr>
          <w:p w14:paraId="2D5F8338" w14:textId="77777777" w:rsidR="00875180" w:rsidRDefault="00875180"/>
        </w:tc>
        <w:tc>
          <w:tcPr>
            <w:tcW w:w="1080" w:type="dxa"/>
          </w:tcPr>
          <w:p w14:paraId="2D5F8339" w14:textId="77777777" w:rsidR="00875180" w:rsidRDefault="00875180"/>
        </w:tc>
        <w:tc>
          <w:tcPr>
            <w:tcW w:w="8533" w:type="dxa"/>
          </w:tcPr>
          <w:p w14:paraId="2D5F833A" w14:textId="77777777" w:rsidR="00875180" w:rsidRDefault="00875180"/>
        </w:tc>
      </w:tr>
    </w:tbl>
    <w:p w14:paraId="2D5F833C" w14:textId="77777777" w:rsidR="004375D7" w:rsidRDefault="004375D7"/>
    <w:sectPr w:rsidR="004375D7" w:rsidSect="004375D7">
      <w:headerReference w:type="default" r:id="rId12"/>
      <w:footerReference w:type="defaul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44C75" w14:textId="77777777" w:rsidR="00894EBB" w:rsidRDefault="00894EBB" w:rsidP="004375D7">
      <w:pPr>
        <w:spacing w:after="0" w:line="240" w:lineRule="auto"/>
      </w:pPr>
      <w:r>
        <w:separator/>
      </w:r>
    </w:p>
  </w:endnote>
  <w:endnote w:type="continuationSeparator" w:id="0">
    <w:p w14:paraId="1BAD7539" w14:textId="77777777" w:rsidR="00894EBB" w:rsidRDefault="00894EBB" w:rsidP="004375D7">
      <w:pPr>
        <w:spacing w:after="0" w:line="240" w:lineRule="auto"/>
      </w:pPr>
      <w:r>
        <w:continuationSeparator/>
      </w:r>
    </w:p>
  </w:endnote>
  <w:endnote w:type="continuationNotice" w:id="1">
    <w:p w14:paraId="301B0E08" w14:textId="77777777" w:rsidR="00894EBB" w:rsidRDefault="00894EB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7148759"/>
      <w:docPartObj>
        <w:docPartGallery w:val="Page Numbers (Bottom of Page)"/>
        <w:docPartUnique/>
      </w:docPartObj>
    </w:sdtPr>
    <w:sdtContent>
      <w:p w14:paraId="1324BBB2" w14:textId="79F09BFB" w:rsidR="000A4D88" w:rsidRDefault="000A4D88">
        <w:pPr>
          <w:pStyle w:val="Footer"/>
          <w:jc w:val="right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14:paraId="4E34B787" w14:textId="77777777" w:rsidR="000A4D88" w:rsidRDefault="000A4D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3C757" w14:textId="77777777" w:rsidR="00894EBB" w:rsidRDefault="00894EBB" w:rsidP="004375D7">
      <w:pPr>
        <w:spacing w:after="0" w:line="240" w:lineRule="auto"/>
      </w:pPr>
      <w:r>
        <w:separator/>
      </w:r>
    </w:p>
  </w:footnote>
  <w:footnote w:type="continuationSeparator" w:id="0">
    <w:p w14:paraId="689878D1" w14:textId="77777777" w:rsidR="00894EBB" w:rsidRDefault="00894EBB" w:rsidP="004375D7">
      <w:pPr>
        <w:spacing w:after="0" w:line="240" w:lineRule="auto"/>
      </w:pPr>
      <w:r>
        <w:continuationSeparator/>
      </w:r>
    </w:p>
  </w:footnote>
  <w:footnote w:type="continuationNotice" w:id="1">
    <w:p w14:paraId="43728A85" w14:textId="77777777" w:rsidR="00894EBB" w:rsidRDefault="00894EB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C4736" w14:textId="77777777" w:rsidR="000670C3" w:rsidRDefault="004375D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D5F8342" wp14:editId="2D5F8343">
          <wp:simplePos x="0" y="0"/>
          <wp:positionH relativeFrom="margin">
            <wp:align>left</wp:align>
          </wp:positionH>
          <wp:positionV relativeFrom="paragraph">
            <wp:posOffset>457510</wp:posOffset>
          </wp:positionV>
          <wp:extent cx="1504950" cy="638810"/>
          <wp:effectExtent l="0" t="0" r="0" b="889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4950" cy="638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    </w:t>
    </w:r>
  </w:p>
  <w:p w14:paraId="4E8A31F6" w14:textId="77777777" w:rsidR="000670C3" w:rsidRDefault="000670C3">
    <w:pPr>
      <w:pStyle w:val="Header"/>
    </w:pPr>
  </w:p>
  <w:p w14:paraId="2D5F8341" w14:textId="55C70257" w:rsidR="004375D7" w:rsidRDefault="000670C3">
    <w:pPr>
      <w:pStyle w:val="Header"/>
    </w:pPr>
    <w:r>
      <w:t xml:space="preserve">                                                                                                         </w:t>
    </w:r>
    <w:r w:rsidR="004375D7">
      <w:t xml:space="preserve">  </w:t>
    </w:r>
    <w:r>
      <w:t xml:space="preserve">                          </w:t>
    </w:r>
    <w:r w:rsidR="004375D7">
      <w:t xml:space="preserve">   </w:t>
    </w:r>
    <w:r>
      <w:rPr>
        <w:noProof/>
      </w:rPr>
      <w:drawing>
        <wp:inline distT="0" distB="0" distL="0" distR="0" wp14:anchorId="2FFF1DAF" wp14:editId="692298BD">
          <wp:extent cx="2287125" cy="92138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7066" cy="937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5D7"/>
    <w:rsid w:val="00016DFD"/>
    <w:rsid w:val="000670C3"/>
    <w:rsid w:val="000A4D88"/>
    <w:rsid w:val="00190228"/>
    <w:rsid w:val="00310DE2"/>
    <w:rsid w:val="00352E5D"/>
    <w:rsid w:val="003D235D"/>
    <w:rsid w:val="004375D7"/>
    <w:rsid w:val="00452584"/>
    <w:rsid w:val="004710B7"/>
    <w:rsid w:val="00482E25"/>
    <w:rsid w:val="00596717"/>
    <w:rsid w:val="006127EA"/>
    <w:rsid w:val="00621AC9"/>
    <w:rsid w:val="0071049E"/>
    <w:rsid w:val="00875180"/>
    <w:rsid w:val="00894EBB"/>
    <w:rsid w:val="009767E2"/>
    <w:rsid w:val="009B6CEF"/>
    <w:rsid w:val="00AB25F8"/>
    <w:rsid w:val="00AB4100"/>
    <w:rsid w:val="00C12F92"/>
    <w:rsid w:val="00C26DE8"/>
    <w:rsid w:val="00C6417E"/>
    <w:rsid w:val="00C70D15"/>
    <w:rsid w:val="00DA53D8"/>
    <w:rsid w:val="00E53D23"/>
    <w:rsid w:val="00EC7849"/>
    <w:rsid w:val="00ED25E5"/>
    <w:rsid w:val="00F15DE5"/>
    <w:rsid w:val="00F40A6B"/>
    <w:rsid w:val="00F46A4F"/>
    <w:rsid w:val="00F85C16"/>
    <w:rsid w:val="00FB00F1"/>
    <w:rsid w:val="142E209C"/>
    <w:rsid w:val="15AB4FB6"/>
    <w:rsid w:val="1ED2E0E3"/>
    <w:rsid w:val="337BAD31"/>
    <w:rsid w:val="373AFE2E"/>
    <w:rsid w:val="38C3664B"/>
    <w:rsid w:val="43E29BF3"/>
    <w:rsid w:val="4D2D4B40"/>
    <w:rsid w:val="544217FC"/>
    <w:rsid w:val="5B2B479D"/>
    <w:rsid w:val="5DF5AC2A"/>
    <w:rsid w:val="63791841"/>
    <w:rsid w:val="6FAF8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5F8297"/>
  <w15:chartTrackingRefBased/>
  <w15:docId w15:val="{1275FB3E-CBC1-49E1-AC37-6AECFA905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75D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375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5D7"/>
  </w:style>
  <w:style w:type="paragraph" w:styleId="Footer">
    <w:name w:val="footer"/>
    <w:basedOn w:val="Normal"/>
    <w:link w:val="FooterChar"/>
    <w:uiPriority w:val="99"/>
    <w:unhideWhenUsed/>
    <w:rsid w:val="004375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5D7"/>
  </w:style>
  <w:style w:type="table" w:styleId="TableGrid">
    <w:name w:val="Table Grid"/>
    <w:basedOn w:val="TableNormal"/>
    <w:uiPriority w:val="39"/>
    <w:rsid w:val="00437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902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228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rsid w:val="00C64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C6417E"/>
  </w:style>
  <w:style w:type="character" w:customStyle="1" w:styleId="normaltextrun">
    <w:name w:val="normaltextrun"/>
    <w:basedOn w:val="DefaultParagraphFont"/>
    <w:rsid w:val="00C6417E"/>
  </w:style>
  <w:style w:type="character" w:customStyle="1" w:styleId="contentcontrolboundarysink">
    <w:name w:val="contentcontrolboundarysink"/>
    <w:basedOn w:val="DefaultParagraphFont"/>
    <w:rsid w:val="00C6417E"/>
  </w:style>
  <w:style w:type="character" w:styleId="UnresolvedMention">
    <w:name w:val="Unresolved Mention"/>
    <w:basedOn w:val="DefaultParagraphFont"/>
    <w:uiPriority w:val="99"/>
    <w:semiHidden/>
    <w:unhideWhenUsed/>
    <w:rsid w:val="00310DE2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5D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5DE5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15DE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9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crengineeredsolutions@winrock.org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americancarbonregistry.org/carbon-accounting/standards-methodologies/avoiding-conversion-of-u-s-forests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75E302EF51E04D9DDA3DA9AF51D412" ma:contentTypeVersion="5540" ma:contentTypeDescription="Create a new document." ma:contentTypeScope="" ma:versionID="4a80bd2f53ced535a7e453ff7beb348d">
  <xsd:schema xmlns:xsd="http://www.w3.org/2001/XMLSchema" xmlns:xs="http://www.w3.org/2001/XMLSchema" xmlns:p="http://schemas.microsoft.com/office/2006/metadata/properties" xmlns:ns2="57536742-d7eb-4eb0-8cdb-d69a6240b5bc" xmlns:ns3="1a28805d-6434-461d-b801-40e6196003a0" xmlns:ns4="e42c8a2f-dd3e-41c1-bb92-09c27bffbaa7" xmlns:ns5="abd54e9f-ac00-43e1-92ed-67ff343640da" targetNamespace="http://schemas.microsoft.com/office/2006/metadata/properties" ma:root="true" ma:fieldsID="f3fa5b0d74fd801c755a0e47ca8caddb" ns2:_="" ns3:_="" ns4:_="" ns5:_="">
    <xsd:import namespace="57536742-d7eb-4eb0-8cdb-d69a6240b5bc"/>
    <xsd:import namespace="1a28805d-6434-461d-b801-40e6196003a0"/>
    <xsd:import namespace="e42c8a2f-dd3e-41c1-bb92-09c27bffbaa7"/>
    <xsd:import namespace="abd54e9f-ac00-43e1-92ed-67ff343640d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36742-d7eb-4eb0-8cdb-d69a6240b5bc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28805d-6434-461d-b801-40e6196003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771c2b29-a11c-43ed-8b00-f264793a87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2c8a2f-dd3e-41c1-bb92-09c27bffbaa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d54e9f-ac00-43e1-92ed-67ff343640da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53d95a9d-c394-4146-a844-2453be9b8793}" ma:internalName="TaxCatchAll" ma:showField="CatchAllData" ma:web="57536742-d7eb-4eb0-8cdb-d69a6240b5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7536742-d7eb-4eb0-8cdb-d69a6240b5bc">43XTYRU6YS73-1261659410-31</_dlc_DocId>
    <_dlc_DocIdUrl xmlns="57536742-d7eb-4eb0-8cdb-d69a6240b5bc">
      <Url>https://winrockintl.sharepoint.com/sites/Collab/ACR/_layouts/15/DocIdRedir.aspx?ID=43XTYRU6YS73-1261659410-31</Url>
      <Description>43XTYRU6YS73-1261659410-31</Description>
    </_dlc_DocIdUrl>
    <TaxCatchAll xmlns="abd54e9f-ac00-43e1-92ed-67ff343640da"/>
    <lcf76f155ced4ddcb4097134ff3c332f xmlns="1a28805d-6434-461d-b801-40e6196003a0">
      <Terms xmlns="http://schemas.microsoft.com/office/infopath/2007/PartnerControls"/>
    </lcf76f155ced4ddcb4097134ff3c332f>
  </documentManagement>
</p:properties>
</file>

<file path=customXml/item4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FB0686D5-0D2A-46BD-8E53-4D7408E2CC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CCCBC7-AC0E-4AC2-AA6D-C1F9968CAA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536742-d7eb-4eb0-8cdb-d69a6240b5bc"/>
    <ds:schemaRef ds:uri="1a28805d-6434-461d-b801-40e6196003a0"/>
    <ds:schemaRef ds:uri="e42c8a2f-dd3e-41c1-bb92-09c27bffbaa7"/>
    <ds:schemaRef ds:uri="abd54e9f-ac00-43e1-92ed-67ff343640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BBB1A6-6A69-46FA-8391-32A199DBB306}">
  <ds:schemaRefs>
    <ds:schemaRef ds:uri="http://schemas.microsoft.com/office/2006/metadata/properties"/>
    <ds:schemaRef ds:uri="http://schemas.microsoft.com/office/infopath/2007/PartnerControls"/>
    <ds:schemaRef ds:uri="57536742-d7eb-4eb0-8cdb-d69a6240b5bc"/>
    <ds:schemaRef ds:uri="abd54e9f-ac00-43e1-92ed-67ff343640da"/>
    <ds:schemaRef ds:uri="1a28805d-6434-461d-b801-40e6196003a0"/>
  </ds:schemaRefs>
</ds:datastoreItem>
</file>

<file path=customXml/itemProps4.xml><?xml version="1.0" encoding="utf-8"?>
<ds:datastoreItem xmlns:ds="http://schemas.openxmlformats.org/officeDocument/2006/customXml" ds:itemID="{50B2122D-B9D2-4103-BB54-A2630055C3F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Links>
    <vt:vector size="12" baseType="variant">
      <vt:variant>
        <vt:i4>8126528</vt:i4>
      </vt:variant>
      <vt:variant>
        <vt:i4>3</vt:i4>
      </vt:variant>
      <vt:variant>
        <vt:i4>0</vt:i4>
      </vt:variant>
      <vt:variant>
        <vt:i4>5</vt:i4>
      </vt:variant>
      <vt:variant>
        <vt:lpwstr>mailto:acrengineeredsolutions@winrock.org</vt:lpwstr>
      </vt:variant>
      <vt:variant>
        <vt:lpwstr/>
      </vt:variant>
      <vt:variant>
        <vt:i4>6553627</vt:i4>
      </vt:variant>
      <vt:variant>
        <vt:i4>0</vt:i4>
      </vt:variant>
      <vt:variant>
        <vt:i4>0</vt:i4>
      </vt:variant>
      <vt:variant>
        <vt:i4>5</vt:i4>
      </vt:variant>
      <vt:variant>
        <vt:lpwstr>file://C:\\Users\Maris.Densmore\Downloads\CCS_Summary_of_Changes_v1.1-2.0.pdf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Cowan, Rori</dc:creator>
  <cp:keywords/>
  <dc:description/>
  <cp:lastModifiedBy>Hoy, Anna</cp:lastModifiedBy>
  <cp:revision>14</cp:revision>
  <dcterms:created xsi:type="dcterms:W3CDTF">2022-09-27T20:23:00Z</dcterms:created>
  <dcterms:modified xsi:type="dcterms:W3CDTF">2022-10-06T11:10:00Z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0x0101007B1F972426100A47AF886BBD1E936878</vt:lpwstr>
  </property>
  <property fmtid="{D5CDD505-2E9C-101B-9397-08002B2CF9AE}" pid="3" name="_dlc_DocIdItemGuid">
    <vt:lpwstr>77b96909-b7d9-4229-922f-2f38636815cd</vt:lpwstr>
  </property>
  <property fmtid="{D5CDD505-2E9C-101B-9397-08002B2CF9AE}" pid="4" name="Order">
    <vt:r8>3100</vt:r8>
  </property>
  <property fmtid="{D5CDD505-2E9C-101B-9397-08002B2CF9AE}" pid="5" name="MSIP_Label_65bd367d-9e3b-49e5-aa9a-caafdafee3aa_Enabled">
    <vt:lpwstr>true</vt:lpwstr>
  </property>
  <property fmtid="{D5CDD505-2E9C-101B-9397-08002B2CF9AE}" pid="6" name="MSIP_Label_65bd367d-9e3b-49e5-aa9a-caafdafee3aa_SetDate">
    <vt:lpwstr>2022-06-03T23:41:37Z</vt:lpwstr>
  </property>
  <property fmtid="{D5CDD505-2E9C-101B-9397-08002B2CF9AE}" pid="7" name="MSIP_Label_65bd367d-9e3b-49e5-aa9a-caafdafee3aa_Method">
    <vt:lpwstr>Standard</vt:lpwstr>
  </property>
  <property fmtid="{D5CDD505-2E9C-101B-9397-08002B2CF9AE}" pid="8" name="MSIP_Label_65bd367d-9e3b-49e5-aa9a-caafdafee3aa_Name">
    <vt:lpwstr>65bd367d-9e3b-49e5-aa9a-caafdafee3aa</vt:lpwstr>
  </property>
  <property fmtid="{D5CDD505-2E9C-101B-9397-08002B2CF9AE}" pid="9" name="MSIP_Label_65bd367d-9e3b-49e5-aa9a-caafdafee3aa_SiteId">
    <vt:lpwstr>9be3e276-28d8-4cd8-8f84-02cf1911da9c</vt:lpwstr>
  </property>
  <property fmtid="{D5CDD505-2E9C-101B-9397-08002B2CF9AE}" pid="10" name="MSIP_Label_65bd367d-9e3b-49e5-aa9a-caafdafee3aa_ActionId">
    <vt:lpwstr>722017ed-b622-4942-a918-72c1e9449ba5</vt:lpwstr>
  </property>
  <property fmtid="{D5CDD505-2E9C-101B-9397-08002B2CF9AE}" pid="11" name="MSIP_Label_65bd367d-9e3b-49e5-aa9a-caafdafee3aa_ContentBits">
    <vt:lpwstr>0</vt:lpwstr>
  </property>
  <property fmtid="{D5CDD505-2E9C-101B-9397-08002B2CF9AE}" pid="12" name="MediaServiceImageTags">
    <vt:lpwstr/>
  </property>
</Properties>
</file>