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83D1A" w14:textId="77777777" w:rsidR="008D6EE9" w:rsidRPr="00330BAB" w:rsidRDefault="00CE4115" w:rsidP="008D6EE9">
      <w:pPr>
        <w:jc w:val="center"/>
        <w:rPr>
          <w:rFonts w:asciiTheme="minorHAnsi" w:hAnsiTheme="minorHAnsi"/>
          <w:b/>
          <w:sz w:val="28"/>
          <w:szCs w:val="28"/>
        </w:rPr>
      </w:pPr>
      <w:r w:rsidRPr="00330BAB">
        <w:rPr>
          <w:rFonts w:asciiTheme="minorHAnsi" w:hAnsiTheme="minorHAnsi"/>
          <w:b/>
          <w:sz w:val="28"/>
          <w:szCs w:val="28"/>
        </w:rPr>
        <w:t>American Carbon Registry</w:t>
      </w:r>
      <w:r w:rsidR="008D6EE9" w:rsidRPr="00330BAB">
        <w:rPr>
          <w:rFonts w:asciiTheme="minorHAnsi" w:hAnsiTheme="minorHAnsi"/>
          <w:b/>
          <w:sz w:val="28"/>
          <w:szCs w:val="28"/>
        </w:rPr>
        <w:t xml:space="preserve"> </w:t>
      </w:r>
    </w:p>
    <w:p w14:paraId="65CD13AA" w14:textId="77777777" w:rsidR="00CE4115" w:rsidRPr="00330BAB" w:rsidRDefault="00AB5F85" w:rsidP="008D6EE9">
      <w:pPr>
        <w:jc w:val="center"/>
        <w:rPr>
          <w:rFonts w:asciiTheme="minorHAnsi" w:hAnsiTheme="minorHAnsi"/>
          <w:b/>
          <w:sz w:val="28"/>
          <w:szCs w:val="28"/>
        </w:rPr>
      </w:pPr>
      <w:r>
        <w:rPr>
          <w:rFonts w:asciiTheme="minorHAnsi" w:hAnsiTheme="minorHAnsi"/>
          <w:b/>
          <w:sz w:val="28"/>
          <w:szCs w:val="28"/>
        </w:rPr>
        <w:t xml:space="preserve">Carbon Offset Project </w:t>
      </w:r>
      <w:r w:rsidR="00CE4115" w:rsidRPr="00330BAB">
        <w:rPr>
          <w:rFonts w:asciiTheme="minorHAnsi" w:hAnsiTheme="minorHAnsi"/>
          <w:b/>
          <w:sz w:val="28"/>
          <w:szCs w:val="28"/>
        </w:rPr>
        <w:t>Listing Form</w:t>
      </w:r>
    </w:p>
    <w:p w14:paraId="07785F77" w14:textId="77777777" w:rsidR="008D6EE9" w:rsidRPr="00330BAB" w:rsidRDefault="008D6EE9" w:rsidP="008D6EE9">
      <w:pPr>
        <w:jc w:val="center"/>
        <w:rPr>
          <w:rFonts w:asciiTheme="minorHAnsi" w:hAnsiTheme="minorHAnsi"/>
          <w:b/>
          <w:sz w:val="22"/>
          <w:szCs w:val="22"/>
        </w:rPr>
      </w:pPr>
    </w:p>
    <w:p w14:paraId="2FF311A0" w14:textId="77777777" w:rsidR="008D6EE9" w:rsidRPr="00330BAB" w:rsidRDefault="008D6EE9" w:rsidP="008D6EE9">
      <w:pPr>
        <w:jc w:val="both"/>
        <w:rPr>
          <w:rFonts w:asciiTheme="minorHAnsi" w:hAnsiTheme="minorHAnsi"/>
          <w:i/>
          <w:sz w:val="22"/>
          <w:szCs w:val="22"/>
        </w:rPr>
      </w:pPr>
      <w:r w:rsidRPr="00330BAB">
        <w:rPr>
          <w:rFonts w:asciiTheme="minorHAnsi" w:hAnsiTheme="minorHAnsi"/>
          <w:b/>
          <w:i/>
          <w:sz w:val="22"/>
          <w:szCs w:val="22"/>
        </w:rPr>
        <w:t>Instructions:</w:t>
      </w:r>
      <w:r w:rsidRPr="00330BAB">
        <w:rPr>
          <w:rFonts w:asciiTheme="minorHAnsi" w:hAnsiTheme="minorHAnsi"/>
          <w:i/>
          <w:sz w:val="22"/>
          <w:szCs w:val="22"/>
        </w:rPr>
        <w:t xml:space="preserve"> Please fill out the below questions as completely and accurately as possible</w:t>
      </w:r>
      <w:r w:rsidR="00AE594A">
        <w:rPr>
          <w:rFonts w:asciiTheme="minorHAnsi" w:hAnsiTheme="minorHAnsi"/>
          <w:i/>
          <w:sz w:val="22"/>
          <w:szCs w:val="22"/>
        </w:rPr>
        <w:t xml:space="preserve"> based on current project details.  We understand some details may be adjusted prior</w:t>
      </w:r>
      <w:r w:rsidRPr="00330BAB">
        <w:rPr>
          <w:rFonts w:asciiTheme="minorHAnsi" w:hAnsiTheme="minorHAnsi"/>
          <w:i/>
          <w:sz w:val="22"/>
          <w:szCs w:val="22"/>
        </w:rPr>
        <w:t xml:space="preserve"> to </w:t>
      </w:r>
      <w:r w:rsidR="00AE594A">
        <w:rPr>
          <w:rFonts w:asciiTheme="minorHAnsi" w:hAnsiTheme="minorHAnsi"/>
          <w:i/>
          <w:sz w:val="22"/>
          <w:szCs w:val="22"/>
        </w:rPr>
        <w:t xml:space="preserve">the </w:t>
      </w:r>
      <w:r w:rsidRPr="00330BAB">
        <w:rPr>
          <w:rFonts w:asciiTheme="minorHAnsi" w:hAnsiTheme="minorHAnsi"/>
          <w:i/>
          <w:sz w:val="22"/>
          <w:szCs w:val="22"/>
        </w:rPr>
        <w:t>validation</w:t>
      </w:r>
      <w:r w:rsidR="00AE594A">
        <w:rPr>
          <w:rFonts w:asciiTheme="minorHAnsi" w:hAnsiTheme="minorHAnsi"/>
          <w:i/>
          <w:sz w:val="22"/>
          <w:szCs w:val="22"/>
        </w:rPr>
        <w:t xml:space="preserve"> of the full GHG Project Plan</w:t>
      </w:r>
      <w:r w:rsidRPr="00330BAB">
        <w:rPr>
          <w:rFonts w:asciiTheme="minorHAnsi" w:hAnsiTheme="minorHAnsi"/>
          <w:i/>
          <w:sz w:val="22"/>
          <w:szCs w:val="22"/>
        </w:rPr>
        <w:t xml:space="preserve">. </w:t>
      </w:r>
    </w:p>
    <w:p w14:paraId="1AF80636" w14:textId="77777777" w:rsidR="008D6EE9" w:rsidRPr="00330BAB" w:rsidRDefault="008D6EE9" w:rsidP="008D6EE9">
      <w:pPr>
        <w:jc w:val="both"/>
        <w:rPr>
          <w:rFonts w:asciiTheme="minorHAnsi" w:hAnsiTheme="minorHAnsi"/>
          <w:i/>
          <w:sz w:val="22"/>
          <w:szCs w:val="22"/>
        </w:rPr>
      </w:pPr>
    </w:p>
    <w:p w14:paraId="38130C5A" w14:textId="10DC0869" w:rsidR="008D6EE9" w:rsidRDefault="002452E1" w:rsidP="008D6EE9">
      <w:pPr>
        <w:jc w:val="both"/>
        <w:rPr>
          <w:rFonts w:asciiTheme="minorHAnsi" w:hAnsiTheme="minorHAnsi"/>
          <w:i/>
          <w:sz w:val="22"/>
          <w:szCs w:val="22"/>
        </w:rPr>
      </w:pPr>
      <w:r>
        <w:rPr>
          <w:rFonts w:asciiTheme="minorHAnsi" w:hAnsiTheme="minorHAnsi"/>
          <w:i/>
          <w:sz w:val="22"/>
          <w:szCs w:val="22"/>
        </w:rPr>
        <w:t>T</w:t>
      </w:r>
      <w:r w:rsidR="008D6EE9" w:rsidRPr="002452E1">
        <w:rPr>
          <w:rFonts w:asciiTheme="minorHAnsi" w:hAnsiTheme="minorHAnsi"/>
          <w:i/>
          <w:sz w:val="22"/>
          <w:szCs w:val="22"/>
        </w:rPr>
        <w:t xml:space="preserve">his form is </w:t>
      </w:r>
      <w:r w:rsidR="00AE594A" w:rsidRPr="002452E1">
        <w:rPr>
          <w:rFonts w:asciiTheme="minorHAnsi" w:hAnsiTheme="minorHAnsi"/>
          <w:i/>
          <w:sz w:val="22"/>
          <w:szCs w:val="22"/>
        </w:rPr>
        <w:t>required for all new</w:t>
      </w:r>
      <w:r w:rsidR="004B73EF" w:rsidRPr="002452E1">
        <w:rPr>
          <w:rFonts w:asciiTheme="minorHAnsi" w:hAnsiTheme="minorHAnsi"/>
          <w:i/>
          <w:sz w:val="22"/>
          <w:szCs w:val="22"/>
        </w:rPr>
        <w:t xml:space="preserve"> ACR </w:t>
      </w:r>
      <w:r w:rsidR="008D6EE9" w:rsidRPr="002452E1">
        <w:rPr>
          <w:rFonts w:asciiTheme="minorHAnsi" w:hAnsiTheme="minorHAnsi"/>
          <w:i/>
          <w:sz w:val="22"/>
          <w:szCs w:val="22"/>
        </w:rPr>
        <w:t>project</w:t>
      </w:r>
      <w:r w:rsidR="004B73EF" w:rsidRPr="002452E1">
        <w:rPr>
          <w:rFonts w:asciiTheme="minorHAnsi" w:hAnsiTheme="minorHAnsi"/>
          <w:i/>
          <w:sz w:val="22"/>
          <w:szCs w:val="22"/>
        </w:rPr>
        <w:t>s submitted</w:t>
      </w:r>
      <w:r w:rsidR="004B73EF">
        <w:rPr>
          <w:rFonts w:asciiTheme="minorHAnsi" w:hAnsiTheme="minorHAnsi"/>
          <w:i/>
          <w:sz w:val="22"/>
          <w:szCs w:val="22"/>
        </w:rPr>
        <w:t xml:space="preserve"> for listing review </w:t>
      </w:r>
      <w:r w:rsidR="008D6EE9" w:rsidRPr="00330BAB">
        <w:rPr>
          <w:rFonts w:asciiTheme="minorHAnsi" w:hAnsiTheme="minorHAnsi"/>
          <w:i/>
          <w:sz w:val="22"/>
          <w:szCs w:val="22"/>
        </w:rPr>
        <w:t xml:space="preserve">per the </w:t>
      </w:r>
      <w:r w:rsidR="00A209E4">
        <w:rPr>
          <w:rFonts w:asciiTheme="minorHAnsi" w:hAnsiTheme="minorHAnsi"/>
          <w:i/>
          <w:sz w:val="22"/>
          <w:szCs w:val="22"/>
        </w:rPr>
        <w:t xml:space="preserve">Project </w:t>
      </w:r>
      <w:r w:rsidR="00567A76">
        <w:rPr>
          <w:rFonts w:asciiTheme="minorHAnsi" w:hAnsiTheme="minorHAnsi"/>
          <w:i/>
          <w:sz w:val="22"/>
          <w:szCs w:val="22"/>
        </w:rPr>
        <w:t xml:space="preserve">Development </w:t>
      </w:r>
      <w:r w:rsidR="00A209E4">
        <w:rPr>
          <w:rFonts w:asciiTheme="minorHAnsi" w:hAnsiTheme="minorHAnsi"/>
          <w:i/>
          <w:sz w:val="22"/>
          <w:szCs w:val="22"/>
        </w:rPr>
        <w:t xml:space="preserve">Trajectory </w:t>
      </w:r>
      <w:r w:rsidR="00B5342B">
        <w:rPr>
          <w:rFonts w:asciiTheme="minorHAnsi" w:hAnsiTheme="minorHAnsi"/>
          <w:i/>
          <w:sz w:val="22"/>
          <w:szCs w:val="22"/>
        </w:rPr>
        <w:t>requirements presented in</w:t>
      </w:r>
      <w:r w:rsidR="009A2E2A">
        <w:rPr>
          <w:rFonts w:asciiTheme="minorHAnsi" w:hAnsiTheme="minorHAnsi"/>
          <w:i/>
          <w:sz w:val="22"/>
          <w:szCs w:val="22"/>
        </w:rPr>
        <w:t xml:space="preserve"> </w:t>
      </w:r>
      <w:r w:rsidR="008D6EE9" w:rsidRPr="00330BAB">
        <w:rPr>
          <w:rFonts w:asciiTheme="minorHAnsi" w:hAnsiTheme="minorHAnsi"/>
          <w:i/>
          <w:sz w:val="22"/>
          <w:szCs w:val="22"/>
        </w:rPr>
        <w:t>the ACR</w:t>
      </w:r>
      <w:r w:rsidR="008F7544">
        <w:rPr>
          <w:rFonts w:asciiTheme="minorHAnsi" w:hAnsiTheme="minorHAnsi"/>
          <w:i/>
          <w:sz w:val="22"/>
          <w:szCs w:val="22"/>
        </w:rPr>
        <w:t xml:space="preserve"> Program</w:t>
      </w:r>
      <w:r w:rsidR="008D6EE9" w:rsidRPr="00330BAB">
        <w:rPr>
          <w:rFonts w:asciiTheme="minorHAnsi" w:hAnsiTheme="minorHAnsi"/>
          <w:i/>
          <w:sz w:val="22"/>
          <w:szCs w:val="22"/>
        </w:rPr>
        <w:t xml:space="preserve"> Standard</w:t>
      </w:r>
      <w:r w:rsidR="009A2E2A">
        <w:rPr>
          <w:rFonts w:asciiTheme="minorHAnsi" w:hAnsiTheme="minorHAnsi"/>
          <w:i/>
          <w:sz w:val="22"/>
          <w:szCs w:val="22"/>
        </w:rPr>
        <w:t>, Chapter 6</w:t>
      </w:r>
      <w:r w:rsidR="008D6EE9" w:rsidRPr="00330BAB">
        <w:rPr>
          <w:rFonts w:asciiTheme="minorHAnsi" w:hAnsiTheme="minorHAnsi"/>
          <w:i/>
          <w:sz w:val="22"/>
          <w:szCs w:val="22"/>
        </w:rPr>
        <w:t>. Project Proponents</w:t>
      </w:r>
      <w:r w:rsidR="00480BAB">
        <w:rPr>
          <w:rFonts w:asciiTheme="minorHAnsi" w:hAnsiTheme="minorHAnsi"/>
          <w:i/>
          <w:sz w:val="22"/>
          <w:szCs w:val="22"/>
        </w:rPr>
        <w:t xml:space="preserve"> should review the ACR eligibility criteria </w:t>
      </w:r>
      <w:r w:rsidR="008F7544">
        <w:rPr>
          <w:rFonts w:asciiTheme="minorHAnsi" w:hAnsiTheme="minorHAnsi"/>
          <w:i/>
          <w:sz w:val="22"/>
          <w:szCs w:val="22"/>
        </w:rPr>
        <w:t xml:space="preserve">in the </w:t>
      </w:r>
      <w:r w:rsidR="00F628C6">
        <w:rPr>
          <w:rFonts w:asciiTheme="minorHAnsi" w:hAnsiTheme="minorHAnsi"/>
          <w:i/>
          <w:sz w:val="22"/>
          <w:szCs w:val="22"/>
        </w:rPr>
        <w:t xml:space="preserve">latest </w:t>
      </w:r>
      <w:r w:rsidR="008F7544">
        <w:rPr>
          <w:rFonts w:asciiTheme="minorHAnsi" w:hAnsiTheme="minorHAnsi"/>
          <w:i/>
          <w:sz w:val="22"/>
          <w:szCs w:val="22"/>
        </w:rPr>
        <w:t>ACR Program Standard</w:t>
      </w:r>
      <w:r w:rsidR="00F628C6">
        <w:rPr>
          <w:rFonts w:asciiTheme="minorHAnsi" w:hAnsiTheme="minorHAnsi"/>
          <w:i/>
          <w:sz w:val="22"/>
          <w:szCs w:val="22"/>
        </w:rPr>
        <w:t xml:space="preserve">, Chapter 3, as well as the </w:t>
      </w:r>
      <w:r w:rsidR="009B3438">
        <w:rPr>
          <w:rFonts w:asciiTheme="minorHAnsi" w:hAnsiTheme="minorHAnsi"/>
          <w:i/>
          <w:sz w:val="22"/>
          <w:szCs w:val="22"/>
        </w:rPr>
        <w:t>requirements</w:t>
      </w:r>
      <w:r w:rsidR="00F628C6">
        <w:rPr>
          <w:rFonts w:asciiTheme="minorHAnsi" w:hAnsiTheme="minorHAnsi"/>
          <w:i/>
          <w:sz w:val="22"/>
          <w:szCs w:val="22"/>
        </w:rPr>
        <w:t xml:space="preserve"> of the relevant ACR-approved methodology to </w:t>
      </w:r>
      <w:r w:rsidR="003D13C1">
        <w:rPr>
          <w:rFonts w:asciiTheme="minorHAnsi" w:hAnsiTheme="minorHAnsi"/>
          <w:i/>
          <w:sz w:val="22"/>
          <w:szCs w:val="22"/>
        </w:rPr>
        <w:t xml:space="preserve">assess project eligibility prior to submitting this form. </w:t>
      </w:r>
    </w:p>
    <w:p w14:paraId="643B5C1D" w14:textId="77777777" w:rsidR="00D6419B" w:rsidRDefault="00D6419B" w:rsidP="008D6EE9">
      <w:pPr>
        <w:jc w:val="both"/>
        <w:rPr>
          <w:rFonts w:asciiTheme="minorHAnsi" w:hAnsiTheme="minorHAnsi"/>
          <w:i/>
          <w:sz w:val="22"/>
          <w:szCs w:val="22"/>
        </w:rPr>
      </w:pPr>
    </w:p>
    <w:p w14:paraId="4DCD9E27" w14:textId="2AD61AB2" w:rsidR="00154E7B" w:rsidRPr="00330BAB" w:rsidRDefault="00154E7B" w:rsidP="008D6EE9">
      <w:pPr>
        <w:jc w:val="both"/>
        <w:rPr>
          <w:rFonts w:asciiTheme="minorHAnsi" w:hAnsiTheme="minorHAnsi"/>
          <w:i/>
          <w:sz w:val="22"/>
          <w:szCs w:val="22"/>
        </w:rPr>
      </w:pPr>
      <w:r>
        <w:rPr>
          <w:rFonts w:asciiTheme="minorHAnsi" w:hAnsiTheme="minorHAnsi"/>
          <w:i/>
          <w:sz w:val="22"/>
          <w:szCs w:val="22"/>
        </w:rPr>
        <w:t xml:space="preserve">This form must be completed and executed by a duly authorized representative of the Project Proponent. </w:t>
      </w:r>
    </w:p>
    <w:p w14:paraId="6439269E" w14:textId="77777777" w:rsidR="00CE4115" w:rsidRPr="00330BAB" w:rsidRDefault="00CE4115" w:rsidP="00CE4115">
      <w:pPr>
        <w:jc w:val="center"/>
        <w:rPr>
          <w:rFonts w:asciiTheme="minorHAnsi" w:hAnsiTheme="minorHAnsi"/>
          <w:b/>
          <w:sz w:val="28"/>
          <w:szCs w:val="28"/>
        </w:rPr>
      </w:pPr>
    </w:p>
    <w:tbl>
      <w:tblPr>
        <w:tblStyle w:val="TableGrid"/>
        <w:tblW w:w="0" w:type="auto"/>
        <w:tblLook w:val="04A0" w:firstRow="1" w:lastRow="0" w:firstColumn="1" w:lastColumn="0" w:noHBand="0" w:noVBand="1"/>
      </w:tblPr>
      <w:tblGrid>
        <w:gridCol w:w="2515"/>
        <w:gridCol w:w="2070"/>
        <w:gridCol w:w="4765"/>
      </w:tblGrid>
      <w:tr w:rsidR="009979E1" w:rsidRPr="00330BAB" w14:paraId="20828920" w14:textId="77777777" w:rsidTr="009979E1">
        <w:tc>
          <w:tcPr>
            <w:tcW w:w="9350" w:type="dxa"/>
            <w:gridSpan w:val="3"/>
            <w:shd w:val="clear" w:color="auto" w:fill="C2D69B" w:themeFill="accent3" w:themeFillTint="99"/>
            <w:vAlign w:val="center"/>
          </w:tcPr>
          <w:p w14:paraId="7F8B5D2D" w14:textId="6FAABC30" w:rsidR="009979E1" w:rsidRPr="00330BAB" w:rsidRDefault="009979E1" w:rsidP="00456D63">
            <w:pPr>
              <w:spacing w:before="120" w:after="120"/>
              <w:jc w:val="center"/>
              <w:rPr>
                <w:rFonts w:asciiTheme="minorHAnsi" w:hAnsiTheme="minorHAnsi"/>
                <w:b/>
              </w:rPr>
            </w:pPr>
            <w:r w:rsidRPr="00330BAB">
              <w:rPr>
                <w:rFonts w:asciiTheme="minorHAnsi" w:hAnsiTheme="minorHAnsi"/>
                <w:b/>
              </w:rPr>
              <w:t>General</w:t>
            </w:r>
            <w:r w:rsidR="00A82050">
              <w:rPr>
                <w:rFonts w:asciiTheme="minorHAnsi" w:hAnsiTheme="minorHAnsi"/>
                <w:b/>
              </w:rPr>
              <w:t xml:space="preserve"> Project Details</w:t>
            </w:r>
          </w:p>
        </w:tc>
      </w:tr>
      <w:tr w:rsidR="003024F7" w:rsidRPr="00330BAB" w14:paraId="149CBD25" w14:textId="77777777" w:rsidTr="009979E1">
        <w:tc>
          <w:tcPr>
            <w:tcW w:w="2515" w:type="dxa"/>
            <w:shd w:val="clear" w:color="auto" w:fill="D6E3BC" w:themeFill="accent3" w:themeFillTint="66"/>
            <w:vAlign w:val="center"/>
          </w:tcPr>
          <w:p w14:paraId="7413628D" w14:textId="0787FD8E" w:rsidR="003024F7" w:rsidRPr="00330BAB" w:rsidRDefault="003024F7" w:rsidP="003024F7">
            <w:pPr>
              <w:rPr>
                <w:rFonts w:asciiTheme="minorHAnsi" w:hAnsiTheme="minorHAnsi"/>
                <w:b/>
                <w:sz w:val="22"/>
                <w:szCs w:val="22"/>
              </w:rPr>
            </w:pPr>
            <w:r>
              <w:rPr>
                <w:rFonts w:asciiTheme="minorHAnsi" w:hAnsiTheme="minorHAnsi"/>
                <w:b/>
                <w:sz w:val="22"/>
                <w:szCs w:val="22"/>
              </w:rPr>
              <w:t>ACR Project ID</w:t>
            </w:r>
          </w:p>
        </w:tc>
        <w:tc>
          <w:tcPr>
            <w:tcW w:w="6835" w:type="dxa"/>
            <w:gridSpan w:val="2"/>
            <w:vAlign w:val="center"/>
          </w:tcPr>
          <w:p w14:paraId="26B8A4F3" w14:textId="0716F1DA" w:rsidR="003024F7" w:rsidRPr="00B64E4D" w:rsidRDefault="003024F7" w:rsidP="003024F7">
            <w:pPr>
              <w:spacing w:before="120" w:after="120"/>
              <w:rPr>
                <w:rFonts w:asciiTheme="minorHAnsi" w:hAnsiTheme="minorHAnsi"/>
              </w:rPr>
            </w:pPr>
            <w:r w:rsidRPr="00B64E4D">
              <w:rPr>
                <w:rFonts w:asciiTheme="minorHAnsi" w:hAnsiTheme="minorHAnsi"/>
              </w:rPr>
              <w:fldChar w:fldCharType="begin">
                <w:ffData>
                  <w:name w:val="Text1"/>
                  <w:enabled/>
                  <w:calcOnExit w:val="0"/>
                  <w:textInput/>
                </w:ffData>
              </w:fldChar>
            </w:r>
            <w:r w:rsidRPr="00B64E4D">
              <w:rPr>
                <w:rFonts w:asciiTheme="minorHAnsi" w:hAnsiTheme="minorHAnsi"/>
              </w:rPr>
              <w:instrText xml:space="preserve"> FORMTEXT </w:instrText>
            </w:r>
            <w:r w:rsidRPr="00B64E4D">
              <w:rPr>
                <w:rFonts w:asciiTheme="minorHAnsi" w:hAnsiTheme="minorHAnsi"/>
              </w:rPr>
            </w:r>
            <w:r w:rsidRPr="00B64E4D">
              <w:rPr>
                <w:rFonts w:asciiTheme="minorHAnsi" w:hAnsiTheme="minorHAnsi"/>
              </w:rPr>
              <w:fldChar w:fldCharType="separate"/>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rPr>
              <w:fldChar w:fldCharType="end"/>
            </w:r>
          </w:p>
        </w:tc>
      </w:tr>
      <w:tr w:rsidR="003024F7" w:rsidRPr="00330BAB" w14:paraId="2B7E1B31" w14:textId="77777777" w:rsidTr="009979E1">
        <w:tc>
          <w:tcPr>
            <w:tcW w:w="2515" w:type="dxa"/>
            <w:shd w:val="clear" w:color="auto" w:fill="D6E3BC" w:themeFill="accent3" w:themeFillTint="66"/>
            <w:vAlign w:val="center"/>
          </w:tcPr>
          <w:p w14:paraId="5C10F720" w14:textId="1648F3B1" w:rsidR="003024F7" w:rsidRPr="00330BAB" w:rsidRDefault="003024F7" w:rsidP="003024F7">
            <w:pPr>
              <w:rPr>
                <w:rFonts w:asciiTheme="minorHAnsi" w:hAnsiTheme="minorHAnsi"/>
                <w:b/>
                <w:sz w:val="22"/>
                <w:szCs w:val="22"/>
              </w:rPr>
            </w:pPr>
            <w:r w:rsidRPr="00330BAB">
              <w:rPr>
                <w:rFonts w:asciiTheme="minorHAnsi" w:hAnsiTheme="minorHAnsi"/>
                <w:b/>
                <w:sz w:val="22"/>
                <w:szCs w:val="22"/>
              </w:rPr>
              <w:t>Project Title</w:t>
            </w:r>
          </w:p>
        </w:tc>
        <w:tc>
          <w:tcPr>
            <w:tcW w:w="6835" w:type="dxa"/>
            <w:gridSpan w:val="2"/>
            <w:vAlign w:val="center"/>
          </w:tcPr>
          <w:p w14:paraId="11E579CB" w14:textId="07B98952" w:rsidR="003024F7" w:rsidRPr="00B64E4D" w:rsidRDefault="003024F7" w:rsidP="003024F7">
            <w:pPr>
              <w:spacing w:before="120" w:after="120"/>
              <w:rPr>
                <w:rFonts w:asciiTheme="minorHAnsi" w:hAnsiTheme="minorHAnsi"/>
              </w:rPr>
            </w:pPr>
            <w:r w:rsidRPr="00B64E4D">
              <w:rPr>
                <w:rFonts w:asciiTheme="minorHAnsi" w:hAnsiTheme="minorHAnsi"/>
              </w:rPr>
              <w:fldChar w:fldCharType="begin">
                <w:ffData>
                  <w:name w:val="Text1"/>
                  <w:enabled/>
                  <w:calcOnExit w:val="0"/>
                  <w:textInput/>
                </w:ffData>
              </w:fldChar>
            </w:r>
            <w:r w:rsidRPr="00B64E4D">
              <w:rPr>
                <w:rFonts w:asciiTheme="minorHAnsi" w:hAnsiTheme="minorHAnsi"/>
              </w:rPr>
              <w:instrText xml:space="preserve"> FORMTEXT </w:instrText>
            </w:r>
            <w:r w:rsidRPr="00B64E4D">
              <w:rPr>
                <w:rFonts w:asciiTheme="minorHAnsi" w:hAnsiTheme="minorHAnsi"/>
              </w:rPr>
            </w:r>
            <w:r w:rsidRPr="00B64E4D">
              <w:rPr>
                <w:rFonts w:asciiTheme="minorHAnsi" w:hAnsiTheme="minorHAnsi"/>
              </w:rPr>
              <w:fldChar w:fldCharType="separate"/>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rPr>
              <w:fldChar w:fldCharType="end"/>
            </w:r>
          </w:p>
        </w:tc>
      </w:tr>
      <w:tr w:rsidR="00A54AA7" w:rsidRPr="00330BAB" w14:paraId="16223F75" w14:textId="77777777" w:rsidTr="009979E1">
        <w:tc>
          <w:tcPr>
            <w:tcW w:w="2515" w:type="dxa"/>
            <w:shd w:val="clear" w:color="auto" w:fill="D6E3BC" w:themeFill="accent3" w:themeFillTint="66"/>
            <w:vAlign w:val="center"/>
          </w:tcPr>
          <w:p w14:paraId="415356D4" w14:textId="786F747C" w:rsidR="00A54AA7" w:rsidRPr="00330BAB" w:rsidRDefault="00A54AA7" w:rsidP="00A54AA7">
            <w:pPr>
              <w:rPr>
                <w:rFonts w:asciiTheme="minorHAnsi" w:hAnsiTheme="minorHAnsi"/>
                <w:b/>
                <w:sz w:val="22"/>
                <w:szCs w:val="22"/>
              </w:rPr>
            </w:pPr>
            <w:r w:rsidRPr="00330BAB">
              <w:rPr>
                <w:rFonts w:asciiTheme="minorHAnsi" w:hAnsiTheme="minorHAnsi"/>
                <w:b/>
                <w:sz w:val="22"/>
                <w:szCs w:val="22"/>
              </w:rPr>
              <w:t>Chosen Methodology</w:t>
            </w:r>
            <w:r w:rsidR="003024F7">
              <w:rPr>
                <w:rFonts w:asciiTheme="minorHAnsi" w:hAnsiTheme="minorHAnsi"/>
                <w:b/>
                <w:sz w:val="22"/>
                <w:szCs w:val="22"/>
              </w:rPr>
              <w:t>:</w:t>
            </w:r>
            <w:r>
              <w:rPr>
                <w:rFonts w:asciiTheme="minorHAnsi" w:hAnsiTheme="minorHAnsi"/>
                <w:b/>
                <w:sz w:val="22"/>
                <w:szCs w:val="22"/>
              </w:rPr>
              <w:t xml:space="preserve"> </w:t>
            </w:r>
            <w:r w:rsidR="003024F7">
              <w:rPr>
                <w:rFonts w:asciiTheme="minorHAnsi" w:hAnsiTheme="minorHAnsi"/>
                <w:b/>
                <w:sz w:val="22"/>
                <w:szCs w:val="22"/>
              </w:rPr>
              <w:t xml:space="preserve">Name </w:t>
            </w:r>
            <w:r>
              <w:rPr>
                <w:rFonts w:asciiTheme="minorHAnsi" w:hAnsiTheme="minorHAnsi"/>
                <w:b/>
                <w:sz w:val="22"/>
                <w:szCs w:val="22"/>
              </w:rPr>
              <w:t xml:space="preserve">and </w:t>
            </w:r>
            <w:r w:rsidR="003024F7">
              <w:rPr>
                <w:rFonts w:asciiTheme="minorHAnsi" w:hAnsiTheme="minorHAnsi"/>
                <w:b/>
                <w:sz w:val="22"/>
                <w:szCs w:val="22"/>
              </w:rPr>
              <w:t>V</w:t>
            </w:r>
            <w:r>
              <w:rPr>
                <w:rFonts w:asciiTheme="minorHAnsi" w:hAnsiTheme="minorHAnsi"/>
                <w:b/>
                <w:sz w:val="22"/>
                <w:szCs w:val="22"/>
              </w:rPr>
              <w:t>ersion</w:t>
            </w:r>
          </w:p>
        </w:tc>
        <w:tc>
          <w:tcPr>
            <w:tcW w:w="6835" w:type="dxa"/>
            <w:gridSpan w:val="2"/>
            <w:vAlign w:val="center"/>
          </w:tcPr>
          <w:p w14:paraId="3536E5FF" w14:textId="687DE286" w:rsidR="00A54AA7" w:rsidRPr="00B64E4D" w:rsidRDefault="00A54AA7" w:rsidP="00A54AA7">
            <w:pPr>
              <w:spacing w:before="120" w:after="120"/>
              <w:rPr>
                <w:rFonts w:asciiTheme="minorHAnsi" w:hAnsiTheme="minorHAnsi"/>
              </w:rPr>
            </w:pPr>
            <w:r w:rsidRPr="00B64E4D">
              <w:rPr>
                <w:rFonts w:asciiTheme="minorHAnsi" w:hAnsiTheme="minorHAnsi"/>
              </w:rPr>
              <w:fldChar w:fldCharType="begin">
                <w:ffData>
                  <w:name w:val="Text1"/>
                  <w:enabled/>
                  <w:calcOnExit w:val="0"/>
                  <w:textInput/>
                </w:ffData>
              </w:fldChar>
            </w:r>
            <w:r w:rsidRPr="00B64E4D">
              <w:rPr>
                <w:rFonts w:asciiTheme="minorHAnsi" w:hAnsiTheme="minorHAnsi"/>
              </w:rPr>
              <w:instrText xml:space="preserve"> FORMTEXT </w:instrText>
            </w:r>
            <w:r w:rsidRPr="00B64E4D">
              <w:rPr>
                <w:rFonts w:asciiTheme="minorHAnsi" w:hAnsiTheme="minorHAnsi"/>
              </w:rPr>
            </w:r>
            <w:r w:rsidRPr="00B64E4D">
              <w:rPr>
                <w:rFonts w:asciiTheme="minorHAnsi" w:hAnsiTheme="minorHAnsi"/>
              </w:rPr>
              <w:fldChar w:fldCharType="separate"/>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rPr>
              <w:fldChar w:fldCharType="end"/>
            </w:r>
          </w:p>
        </w:tc>
      </w:tr>
      <w:tr w:rsidR="00A54AA7" w:rsidRPr="00330BAB" w14:paraId="612D0281" w14:textId="77777777" w:rsidTr="009979E1">
        <w:tc>
          <w:tcPr>
            <w:tcW w:w="2515" w:type="dxa"/>
            <w:shd w:val="clear" w:color="auto" w:fill="D6E3BC" w:themeFill="accent3" w:themeFillTint="66"/>
            <w:vAlign w:val="center"/>
          </w:tcPr>
          <w:p w14:paraId="5042FE5B" w14:textId="1A10E95F" w:rsidR="00A54AA7" w:rsidRPr="00330BAB" w:rsidRDefault="00A54AA7" w:rsidP="00A54AA7">
            <w:pPr>
              <w:spacing w:before="120" w:after="120"/>
              <w:rPr>
                <w:rFonts w:asciiTheme="minorHAnsi" w:hAnsiTheme="minorHAnsi"/>
                <w:b/>
                <w:sz w:val="22"/>
                <w:szCs w:val="22"/>
              </w:rPr>
            </w:pPr>
            <w:r>
              <w:rPr>
                <w:rFonts w:asciiTheme="minorHAnsi" w:hAnsiTheme="minorHAnsi"/>
                <w:b/>
                <w:sz w:val="22"/>
                <w:szCs w:val="22"/>
              </w:rPr>
              <w:t>Applicable version of ACR Standard</w:t>
            </w:r>
          </w:p>
        </w:tc>
        <w:tc>
          <w:tcPr>
            <w:tcW w:w="6835" w:type="dxa"/>
            <w:gridSpan w:val="2"/>
            <w:vAlign w:val="center"/>
          </w:tcPr>
          <w:p w14:paraId="3524D5DB" w14:textId="3F3FCE62" w:rsidR="00A54AA7" w:rsidRPr="00B64E4D" w:rsidRDefault="00A54AA7" w:rsidP="00A54AA7">
            <w:pPr>
              <w:spacing w:before="120" w:after="120"/>
              <w:rPr>
                <w:rFonts w:asciiTheme="minorHAnsi" w:hAnsiTheme="minorHAnsi"/>
              </w:rPr>
            </w:pPr>
            <w:r w:rsidRPr="00B64E4D">
              <w:rPr>
                <w:rFonts w:asciiTheme="minorHAnsi" w:hAnsiTheme="minorHAnsi"/>
              </w:rPr>
              <w:fldChar w:fldCharType="begin">
                <w:ffData>
                  <w:name w:val="Text1"/>
                  <w:enabled/>
                  <w:calcOnExit w:val="0"/>
                  <w:textInput/>
                </w:ffData>
              </w:fldChar>
            </w:r>
            <w:r w:rsidRPr="00B64E4D">
              <w:rPr>
                <w:rFonts w:asciiTheme="minorHAnsi" w:hAnsiTheme="minorHAnsi"/>
              </w:rPr>
              <w:instrText xml:space="preserve"> FORMTEXT </w:instrText>
            </w:r>
            <w:r w:rsidRPr="00B64E4D">
              <w:rPr>
                <w:rFonts w:asciiTheme="minorHAnsi" w:hAnsiTheme="minorHAnsi"/>
              </w:rPr>
            </w:r>
            <w:r w:rsidRPr="00B64E4D">
              <w:rPr>
                <w:rFonts w:asciiTheme="minorHAnsi" w:hAnsiTheme="minorHAnsi"/>
              </w:rPr>
              <w:fldChar w:fldCharType="separate"/>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rPr>
              <w:fldChar w:fldCharType="end"/>
            </w:r>
          </w:p>
        </w:tc>
      </w:tr>
      <w:tr w:rsidR="00972AC8" w:rsidRPr="00330BAB" w14:paraId="3A76CED4" w14:textId="77777777" w:rsidTr="009979E1">
        <w:tc>
          <w:tcPr>
            <w:tcW w:w="2515" w:type="dxa"/>
            <w:shd w:val="clear" w:color="auto" w:fill="D6E3BC" w:themeFill="accent3" w:themeFillTint="66"/>
            <w:vAlign w:val="center"/>
          </w:tcPr>
          <w:p w14:paraId="16C607CD" w14:textId="5C291E1F" w:rsidR="00972AC8" w:rsidRPr="00330BAB" w:rsidRDefault="00972AC8" w:rsidP="00972AC8">
            <w:pPr>
              <w:spacing w:before="120" w:after="120"/>
              <w:rPr>
                <w:rFonts w:asciiTheme="minorHAnsi" w:hAnsiTheme="minorHAnsi"/>
                <w:b/>
                <w:sz w:val="22"/>
                <w:szCs w:val="22"/>
              </w:rPr>
            </w:pPr>
            <w:r w:rsidRPr="00330BAB">
              <w:rPr>
                <w:rFonts w:asciiTheme="minorHAnsi" w:hAnsiTheme="minorHAnsi"/>
                <w:b/>
                <w:sz w:val="22"/>
                <w:szCs w:val="22"/>
              </w:rPr>
              <w:t>Project Location(s)</w:t>
            </w:r>
          </w:p>
        </w:tc>
        <w:tc>
          <w:tcPr>
            <w:tcW w:w="6835" w:type="dxa"/>
            <w:gridSpan w:val="2"/>
            <w:vAlign w:val="center"/>
          </w:tcPr>
          <w:p w14:paraId="4625FD64" w14:textId="30755FA2" w:rsidR="00972AC8" w:rsidRPr="00B64E4D" w:rsidRDefault="00972AC8" w:rsidP="00972AC8">
            <w:pPr>
              <w:spacing w:before="120" w:after="120"/>
              <w:rPr>
                <w:rFonts w:asciiTheme="minorHAnsi" w:hAnsiTheme="minorHAnsi"/>
              </w:rPr>
            </w:pPr>
            <w:r w:rsidRPr="00B64E4D">
              <w:rPr>
                <w:rFonts w:asciiTheme="minorHAnsi" w:hAnsiTheme="minorHAnsi"/>
              </w:rPr>
              <w:fldChar w:fldCharType="begin">
                <w:ffData>
                  <w:name w:val="Text1"/>
                  <w:enabled/>
                  <w:calcOnExit w:val="0"/>
                  <w:textInput/>
                </w:ffData>
              </w:fldChar>
            </w:r>
            <w:r w:rsidRPr="00B64E4D">
              <w:rPr>
                <w:rFonts w:asciiTheme="minorHAnsi" w:hAnsiTheme="minorHAnsi"/>
              </w:rPr>
              <w:instrText xml:space="preserve"> FORMTEXT </w:instrText>
            </w:r>
            <w:r w:rsidRPr="00B64E4D">
              <w:rPr>
                <w:rFonts w:asciiTheme="minorHAnsi" w:hAnsiTheme="minorHAnsi"/>
              </w:rPr>
            </w:r>
            <w:r w:rsidRPr="00B64E4D">
              <w:rPr>
                <w:rFonts w:asciiTheme="minorHAnsi" w:hAnsiTheme="minorHAnsi"/>
              </w:rPr>
              <w:fldChar w:fldCharType="separate"/>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rPr>
              <w:fldChar w:fldCharType="end"/>
            </w:r>
          </w:p>
        </w:tc>
      </w:tr>
      <w:tr w:rsidR="00972AC8" w:rsidRPr="00330BAB" w14:paraId="574C2EAA" w14:textId="77777777" w:rsidTr="009979E1">
        <w:tc>
          <w:tcPr>
            <w:tcW w:w="2515" w:type="dxa"/>
            <w:shd w:val="clear" w:color="auto" w:fill="D6E3BC" w:themeFill="accent3" w:themeFillTint="66"/>
            <w:vAlign w:val="center"/>
          </w:tcPr>
          <w:p w14:paraId="10D0F5EA" w14:textId="21E2918F" w:rsidR="00972AC8" w:rsidRPr="00330BAB" w:rsidRDefault="00972AC8" w:rsidP="00972AC8">
            <w:pPr>
              <w:spacing w:before="120" w:after="120"/>
              <w:rPr>
                <w:rFonts w:asciiTheme="minorHAnsi" w:hAnsiTheme="minorHAnsi"/>
                <w:b/>
                <w:sz w:val="22"/>
                <w:szCs w:val="22"/>
              </w:rPr>
            </w:pPr>
            <w:r w:rsidRPr="00330BAB">
              <w:rPr>
                <w:rFonts w:asciiTheme="minorHAnsi" w:hAnsiTheme="minorHAnsi"/>
                <w:b/>
                <w:sz w:val="22"/>
                <w:szCs w:val="22"/>
              </w:rPr>
              <w:t>Project Start Date</w:t>
            </w:r>
          </w:p>
        </w:tc>
        <w:tc>
          <w:tcPr>
            <w:tcW w:w="6835" w:type="dxa"/>
            <w:gridSpan w:val="2"/>
            <w:vAlign w:val="center"/>
          </w:tcPr>
          <w:p w14:paraId="3B76CABB" w14:textId="0BF6EE46" w:rsidR="00972AC8" w:rsidRPr="00B64E4D" w:rsidRDefault="00972AC8" w:rsidP="00972AC8">
            <w:pPr>
              <w:spacing w:before="120" w:after="120"/>
              <w:rPr>
                <w:rFonts w:asciiTheme="minorHAnsi" w:hAnsiTheme="minorHAnsi"/>
              </w:rPr>
            </w:pPr>
            <w:r w:rsidRPr="00B64E4D">
              <w:rPr>
                <w:rFonts w:asciiTheme="minorHAnsi" w:hAnsiTheme="minorHAnsi"/>
              </w:rPr>
              <w:fldChar w:fldCharType="begin">
                <w:ffData>
                  <w:name w:val="Text1"/>
                  <w:enabled/>
                  <w:calcOnExit w:val="0"/>
                  <w:textInput/>
                </w:ffData>
              </w:fldChar>
            </w:r>
            <w:r w:rsidRPr="00B64E4D">
              <w:rPr>
                <w:rFonts w:asciiTheme="minorHAnsi" w:hAnsiTheme="minorHAnsi"/>
              </w:rPr>
              <w:instrText xml:space="preserve"> FORMTEXT </w:instrText>
            </w:r>
            <w:r w:rsidRPr="00B64E4D">
              <w:rPr>
                <w:rFonts w:asciiTheme="minorHAnsi" w:hAnsiTheme="minorHAnsi"/>
              </w:rPr>
            </w:r>
            <w:r w:rsidRPr="00B64E4D">
              <w:rPr>
                <w:rFonts w:asciiTheme="minorHAnsi" w:hAnsiTheme="minorHAnsi"/>
              </w:rPr>
              <w:fldChar w:fldCharType="separate"/>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rPr>
              <w:fldChar w:fldCharType="end"/>
            </w:r>
          </w:p>
        </w:tc>
      </w:tr>
      <w:tr w:rsidR="00972AC8" w:rsidRPr="00330BAB" w14:paraId="533B50C3" w14:textId="77777777" w:rsidTr="009979E1">
        <w:tc>
          <w:tcPr>
            <w:tcW w:w="2515" w:type="dxa"/>
            <w:shd w:val="clear" w:color="auto" w:fill="D6E3BC" w:themeFill="accent3" w:themeFillTint="66"/>
            <w:vAlign w:val="center"/>
          </w:tcPr>
          <w:p w14:paraId="20A71B95" w14:textId="1B1FA64F" w:rsidR="00972AC8" w:rsidRPr="00330BAB" w:rsidRDefault="00972AC8" w:rsidP="00972AC8">
            <w:pPr>
              <w:spacing w:before="120" w:after="120"/>
              <w:rPr>
                <w:rFonts w:asciiTheme="minorHAnsi" w:hAnsiTheme="minorHAnsi"/>
                <w:b/>
                <w:sz w:val="22"/>
                <w:szCs w:val="22"/>
              </w:rPr>
            </w:pPr>
            <w:r w:rsidRPr="00330BAB">
              <w:rPr>
                <w:rFonts w:asciiTheme="minorHAnsi" w:hAnsiTheme="minorHAnsi"/>
                <w:b/>
                <w:sz w:val="22"/>
                <w:szCs w:val="22"/>
              </w:rPr>
              <w:t>Crediting Period</w:t>
            </w:r>
          </w:p>
        </w:tc>
        <w:tc>
          <w:tcPr>
            <w:tcW w:w="6835" w:type="dxa"/>
            <w:gridSpan w:val="2"/>
            <w:vAlign w:val="center"/>
          </w:tcPr>
          <w:p w14:paraId="45D9E537" w14:textId="283BE4FD" w:rsidR="00972AC8" w:rsidRPr="00B64E4D" w:rsidRDefault="00972AC8" w:rsidP="00972AC8">
            <w:pPr>
              <w:spacing w:before="120" w:after="120"/>
              <w:rPr>
                <w:rFonts w:asciiTheme="minorHAnsi" w:hAnsiTheme="minorHAnsi"/>
              </w:rPr>
            </w:pPr>
            <w:r w:rsidRPr="00B64E4D">
              <w:rPr>
                <w:rFonts w:asciiTheme="minorHAnsi" w:hAnsiTheme="minorHAnsi"/>
              </w:rPr>
              <w:fldChar w:fldCharType="begin">
                <w:ffData>
                  <w:name w:val="Text1"/>
                  <w:enabled/>
                  <w:calcOnExit w:val="0"/>
                  <w:textInput/>
                </w:ffData>
              </w:fldChar>
            </w:r>
            <w:r w:rsidRPr="00B64E4D">
              <w:rPr>
                <w:rFonts w:asciiTheme="minorHAnsi" w:hAnsiTheme="minorHAnsi"/>
              </w:rPr>
              <w:instrText xml:space="preserve"> FORMTEXT </w:instrText>
            </w:r>
            <w:r w:rsidRPr="00B64E4D">
              <w:rPr>
                <w:rFonts w:asciiTheme="minorHAnsi" w:hAnsiTheme="minorHAnsi"/>
              </w:rPr>
            </w:r>
            <w:r w:rsidRPr="00B64E4D">
              <w:rPr>
                <w:rFonts w:asciiTheme="minorHAnsi" w:hAnsiTheme="minorHAnsi"/>
              </w:rPr>
              <w:fldChar w:fldCharType="separate"/>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rPr>
              <w:fldChar w:fldCharType="end"/>
            </w:r>
          </w:p>
        </w:tc>
      </w:tr>
      <w:tr w:rsidR="00972AC8" w:rsidRPr="00330BAB" w14:paraId="01E8ED33" w14:textId="77777777" w:rsidTr="009979E1">
        <w:tc>
          <w:tcPr>
            <w:tcW w:w="2515" w:type="dxa"/>
            <w:shd w:val="clear" w:color="auto" w:fill="D6E3BC" w:themeFill="accent3" w:themeFillTint="66"/>
            <w:vAlign w:val="center"/>
          </w:tcPr>
          <w:p w14:paraId="25962441" w14:textId="1CCC91E8" w:rsidR="00972AC8" w:rsidRPr="00330BAB" w:rsidRDefault="00972AC8" w:rsidP="00972AC8">
            <w:pPr>
              <w:spacing w:before="120" w:after="120"/>
              <w:rPr>
                <w:rFonts w:asciiTheme="minorHAnsi" w:hAnsiTheme="minorHAnsi"/>
                <w:b/>
                <w:sz w:val="22"/>
                <w:szCs w:val="22"/>
              </w:rPr>
            </w:pPr>
            <w:r>
              <w:rPr>
                <w:rFonts w:asciiTheme="minorHAnsi" w:hAnsiTheme="minorHAnsi"/>
                <w:b/>
                <w:sz w:val="22"/>
                <w:szCs w:val="22"/>
              </w:rPr>
              <w:t>Expected f</w:t>
            </w:r>
            <w:r w:rsidRPr="00330BAB">
              <w:rPr>
                <w:rFonts w:asciiTheme="minorHAnsi" w:hAnsiTheme="minorHAnsi"/>
                <w:b/>
                <w:sz w:val="22"/>
                <w:szCs w:val="22"/>
              </w:rPr>
              <w:t>irst Reporting Period</w:t>
            </w:r>
          </w:p>
        </w:tc>
        <w:tc>
          <w:tcPr>
            <w:tcW w:w="6835" w:type="dxa"/>
            <w:gridSpan w:val="2"/>
            <w:vAlign w:val="center"/>
          </w:tcPr>
          <w:p w14:paraId="0BF99C2C" w14:textId="6F063C82" w:rsidR="00972AC8" w:rsidRPr="00B64E4D" w:rsidRDefault="00972AC8" w:rsidP="00972AC8">
            <w:pPr>
              <w:spacing w:before="120" w:after="120"/>
              <w:rPr>
                <w:rFonts w:asciiTheme="minorHAnsi" w:hAnsiTheme="minorHAnsi"/>
              </w:rPr>
            </w:pPr>
            <w:r w:rsidRPr="00B64E4D">
              <w:rPr>
                <w:rFonts w:asciiTheme="minorHAnsi" w:hAnsiTheme="minorHAnsi"/>
              </w:rPr>
              <w:fldChar w:fldCharType="begin">
                <w:ffData>
                  <w:name w:val="Text1"/>
                  <w:enabled/>
                  <w:calcOnExit w:val="0"/>
                  <w:textInput/>
                </w:ffData>
              </w:fldChar>
            </w:r>
            <w:r w:rsidRPr="00B64E4D">
              <w:rPr>
                <w:rFonts w:asciiTheme="minorHAnsi" w:hAnsiTheme="minorHAnsi"/>
              </w:rPr>
              <w:instrText xml:space="preserve"> FORMTEXT </w:instrText>
            </w:r>
            <w:r w:rsidRPr="00B64E4D">
              <w:rPr>
                <w:rFonts w:asciiTheme="minorHAnsi" w:hAnsiTheme="minorHAnsi"/>
              </w:rPr>
            </w:r>
            <w:r w:rsidRPr="00B64E4D">
              <w:rPr>
                <w:rFonts w:asciiTheme="minorHAnsi" w:hAnsiTheme="minorHAnsi"/>
              </w:rPr>
              <w:fldChar w:fldCharType="separate"/>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rPr>
              <w:fldChar w:fldCharType="end"/>
            </w:r>
          </w:p>
        </w:tc>
      </w:tr>
      <w:tr w:rsidR="00972AC8" w:rsidRPr="00330BAB" w14:paraId="680759AC" w14:textId="77777777" w:rsidTr="009979E1">
        <w:tc>
          <w:tcPr>
            <w:tcW w:w="2515" w:type="dxa"/>
            <w:shd w:val="clear" w:color="auto" w:fill="D6E3BC" w:themeFill="accent3" w:themeFillTint="66"/>
            <w:vAlign w:val="center"/>
          </w:tcPr>
          <w:p w14:paraId="593E647D" w14:textId="380BB562" w:rsidR="00972AC8" w:rsidRDefault="00972AC8" w:rsidP="00972AC8">
            <w:pPr>
              <w:spacing w:before="120" w:after="120"/>
              <w:rPr>
                <w:rFonts w:asciiTheme="minorHAnsi" w:hAnsiTheme="minorHAnsi"/>
                <w:b/>
                <w:sz w:val="22"/>
                <w:szCs w:val="22"/>
              </w:rPr>
            </w:pPr>
            <w:r w:rsidRPr="00330BAB">
              <w:rPr>
                <w:rFonts w:asciiTheme="minorHAnsi" w:hAnsiTheme="minorHAnsi"/>
                <w:b/>
                <w:sz w:val="22"/>
                <w:szCs w:val="22"/>
              </w:rPr>
              <w:t xml:space="preserve">Summary </w:t>
            </w:r>
            <w:r>
              <w:rPr>
                <w:rFonts w:asciiTheme="minorHAnsi" w:hAnsiTheme="minorHAnsi"/>
                <w:b/>
                <w:sz w:val="22"/>
                <w:szCs w:val="22"/>
              </w:rPr>
              <w:t xml:space="preserve">Description </w:t>
            </w:r>
            <w:r w:rsidRPr="00330BAB">
              <w:rPr>
                <w:rFonts w:asciiTheme="minorHAnsi" w:hAnsiTheme="minorHAnsi"/>
                <w:b/>
                <w:sz w:val="22"/>
                <w:szCs w:val="22"/>
              </w:rPr>
              <w:t>of Project</w:t>
            </w:r>
          </w:p>
        </w:tc>
        <w:tc>
          <w:tcPr>
            <w:tcW w:w="6835" w:type="dxa"/>
            <w:gridSpan w:val="2"/>
            <w:vAlign w:val="center"/>
          </w:tcPr>
          <w:p w14:paraId="49A20785" w14:textId="343A4319" w:rsidR="00972AC8" w:rsidRPr="00B64E4D" w:rsidRDefault="00972AC8" w:rsidP="00972AC8">
            <w:pPr>
              <w:spacing w:before="120" w:after="120"/>
              <w:rPr>
                <w:rFonts w:asciiTheme="minorHAnsi" w:hAnsiTheme="minorHAnsi"/>
              </w:rPr>
            </w:pPr>
            <w:r w:rsidRPr="00B64E4D">
              <w:rPr>
                <w:rFonts w:asciiTheme="minorHAnsi" w:hAnsiTheme="minorHAnsi"/>
              </w:rPr>
              <w:fldChar w:fldCharType="begin">
                <w:ffData>
                  <w:name w:val="Text1"/>
                  <w:enabled/>
                  <w:calcOnExit w:val="0"/>
                  <w:textInput/>
                </w:ffData>
              </w:fldChar>
            </w:r>
            <w:r w:rsidRPr="00B64E4D">
              <w:rPr>
                <w:rFonts w:asciiTheme="minorHAnsi" w:hAnsiTheme="minorHAnsi"/>
              </w:rPr>
              <w:instrText xml:space="preserve"> FORMTEXT </w:instrText>
            </w:r>
            <w:r w:rsidRPr="00B64E4D">
              <w:rPr>
                <w:rFonts w:asciiTheme="minorHAnsi" w:hAnsiTheme="minorHAnsi"/>
              </w:rPr>
            </w:r>
            <w:r w:rsidRPr="00B64E4D">
              <w:rPr>
                <w:rFonts w:asciiTheme="minorHAnsi" w:hAnsiTheme="minorHAnsi"/>
              </w:rPr>
              <w:fldChar w:fldCharType="separate"/>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rPr>
              <w:fldChar w:fldCharType="end"/>
            </w:r>
          </w:p>
        </w:tc>
      </w:tr>
      <w:tr w:rsidR="00A54AA7" w:rsidRPr="00330BAB" w14:paraId="67C4D7C8" w14:textId="77777777" w:rsidTr="00456D63">
        <w:trPr>
          <w:trHeight w:val="413"/>
        </w:trPr>
        <w:tc>
          <w:tcPr>
            <w:tcW w:w="9350" w:type="dxa"/>
            <w:gridSpan w:val="3"/>
            <w:shd w:val="clear" w:color="auto" w:fill="C2D69B" w:themeFill="accent3" w:themeFillTint="99"/>
            <w:vAlign w:val="center"/>
          </w:tcPr>
          <w:p w14:paraId="7AE96B43" w14:textId="78111F69" w:rsidR="00A54AA7" w:rsidRPr="00330BAB" w:rsidRDefault="00A82050" w:rsidP="00A54AA7">
            <w:pPr>
              <w:spacing w:before="120" w:after="120"/>
              <w:jc w:val="center"/>
              <w:rPr>
                <w:rFonts w:asciiTheme="minorHAnsi" w:hAnsiTheme="minorHAnsi"/>
                <w:b/>
              </w:rPr>
            </w:pPr>
            <w:r>
              <w:rPr>
                <w:rFonts w:asciiTheme="minorHAnsi" w:hAnsiTheme="minorHAnsi"/>
                <w:b/>
              </w:rPr>
              <w:t>Process Questions</w:t>
            </w:r>
          </w:p>
        </w:tc>
      </w:tr>
      <w:tr w:rsidR="007335AC" w:rsidRPr="00330BAB" w14:paraId="5878982C" w14:textId="77777777" w:rsidTr="00AF1B6A">
        <w:tc>
          <w:tcPr>
            <w:tcW w:w="4585" w:type="dxa"/>
            <w:gridSpan w:val="2"/>
            <w:shd w:val="clear" w:color="auto" w:fill="D6E3BC" w:themeFill="accent3" w:themeFillTint="66"/>
            <w:vAlign w:val="center"/>
          </w:tcPr>
          <w:p w14:paraId="34806C6B" w14:textId="75BAC882" w:rsidR="007335AC" w:rsidRDefault="007335AC" w:rsidP="007335AC">
            <w:pPr>
              <w:rPr>
                <w:rFonts w:asciiTheme="minorHAnsi" w:hAnsiTheme="minorHAnsi"/>
                <w:b/>
                <w:sz w:val="22"/>
                <w:szCs w:val="22"/>
              </w:rPr>
            </w:pPr>
            <w:r w:rsidRPr="00330BAB">
              <w:rPr>
                <w:rFonts w:asciiTheme="minorHAnsi" w:hAnsiTheme="minorHAnsi"/>
                <w:b/>
                <w:sz w:val="22"/>
                <w:szCs w:val="22"/>
              </w:rPr>
              <w:t>Was/Is this Project Listed on Another Registry?</w:t>
            </w:r>
          </w:p>
        </w:tc>
        <w:tc>
          <w:tcPr>
            <w:tcW w:w="4765" w:type="dxa"/>
            <w:vAlign w:val="center"/>
          </w:tcPr>
          <w:p w14:paraId="3DCC0F6D" w14:textId="19AB1006" w:rsidR="007335AC" w:rsidRPr="00B64E4D" w:rsidRDefault="007335AC" w:rsidP="007335AC">
            <w:pPr>
              <w:spacing w:before="120" w:after="120"/>
              <w:rPr>
                <w:rFonts w:asciiTheme="minorHAnsi" w:hAnsiTheme="minorHAnsi"/>
              </w:rPr>
            </w:pPr>
            <w:r w:rsidRPr="00B64E4D">
              <w:rPr>
                <w:rFonts w:asciiTheme="minorHAnsi" w:hAnsiTheme="minorHAnsi"/>
              </w:rPr>
              <w:fldChar w:fldCharType="begin">
                <w:ffData>
                  <w:name w:val="Text1"/>
                  <w:enabled/>
                  <w:calcOnExit w:val="0"/>
                  <w:textInput/>
                </w:ffData>
              </w:fldChar>
            </w:r>
            <w:r w:rsidRPr="00B64E4D">
              <w:rPr>
                <w:rFonts w:asciiTheme="minorHAnsi" w:hAnsiTheme="minorHAnsi"/>
              </w:rPr>
              <w:instrText xml:space="preserve"> FORMTEXT </w:instrText>
            </w:r>
            <w:r w:rsidRPr="00B64E4D">
              <w:rPr>
                <w:rFonts w:asciiTheme="minorHAnsi" w:hAnsiTheme="minorHAnsi"/>
              </w:rPr>
            </w:r>
            <w:r w:rsidRPr="00B64E4D">
              <w:rPr>
                <w:rFonts w:asciiTheme="minorHAnsi" w:hAnsiTheme="minorHAnsi"/>
              </w:rPr>
              <w:fldChar w:fldCharType="separate"/>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rPr>
              <w:fldChar w:fldCharType="end"/>
            </w:r>
          </w:p>
        </w:tc>
      </w:tr>
      <w:tr w:rsidR="00A54AA7" w:rsidRPr="00330BAB" w14:paraId="03F1F70B" w14:textId="77777777" w:rsidTr="00AF1B6A">
        <w:tc>
          <w:tcPr>
            <w:tcW w:w="4585" w:type="dxa"/>
            <w:gridSpan w:val="2"/>
            <w:shd w:val="clear" w:color="auto" w:fill="D6E3BC" w:themeFill="accent3" w:themeFillTint="66"/>
            <w:vAlign w:val="center"/>
          </w:tcPr>
          <w:p w14:paraId="059709F9" w14:textId="455DB531" w:rsidR="00A54AA7" w:rsidRPr="00330BAB" w:rsidRDefault="00A54AA7" w:rsidP="00A54AA7">
            <w:pPr>
              <w:rPr>
                <w:rFonts w:asciiTheme="minorHAnsi" w:hAnsiTheme="minorHAnsi"/>
                <w:b/>
                <w:sz w:val="22"/>
                <w:szCs w:val="22"/>
              </w:rPr>
            </w:pPr>
            <w:r>
              <w:rPr>
                <w:rFonts w:asciiTheme="minorHAnsi" w:hAnsiTheme="minorHAnsi"/>
                <w:b/>
                <w:sz w:val="22"/>
                <w:szCs w:val="22"/>
              </w:rPr>
              <w:t>Will all relevant monitoring, metering and quantification requirements be followed as written in methodology?</w:t>
            </w:r>
          </w:p>
        </w:tc>
        <w:tc>
          <w:tcPr>
            <w:tcW w:w="4765" w:type="dxa"/>
            <w:vAlign w:val="center"/>
          </w:tcPr>
          <w:p w14:paraId="0E6641AB" w14:textId="75D25EF7" w:rsidR="00A54AA7" w:rsidRPr="00B64E4D" w:rsidRDefault="007335AC" w:rsidP="00A54AA7">
            <w:pPr>
              <w:spacing w:before="120" w:after="120"/>
              <w:rPr>
                <w:rFonts w:asciiTheme="minorHAnsi" w:hAnsiTheme="minorHAnsi"/>
              </w:rPr>
            </w:pPr>
            <w:r w:rsidRPr="00B64E4D">
              <w:rPr>
                <w:rFonts w:asciiTheme="minorHAnsi" w:hAnsiTheme="minorHAnsi"/>
              </w:rPr>
              <w:fldChar w:fldCharType="begin">
                <w:ffData>
                  <w:name w:val="Text1"/>
                  <w:enabled/>
                  <w:calcOnExit w:val="0"/>
                  <w:textInput/>
                </w:ffData>
              </w:fldChar>
            </w:r>
            <w:r w:rsidRPr="00B64E4D">
              <w:rPr>
                <w:rFonts w:asciiTheme="minorHAnsi" w:hAnsiTheme="minorHAnsi"/>
              </w:rPr>
              <w:instrText xml:space="preserve"> FORMTEXT </w:instrText>
            </w:r>
            <w:r w:rsidRPr="00B64E4D">
              <w:rPr>
                <w:rFonts w:asciiTheme="minorHAnsi" w:hAnsiTheme="minorHAnsi"/>
              </w:rPr>
            </w:r>
            <w:r w:rsidRPr="00B64E4D">
              <w:rPr>
                <w:rFonts w:asciiTheme="minorHAnsi" w:hAnsiTheme="minorHAnsi"/>
              </w:rPr>
              <w:fldChar w:fldCharType="separate"/>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rPr>
              <w:fldChar w:fldCharType="end"/>
            </w:r>
          </w:p>
        </w:tc>
      </w:tr>
      <w:tr w:rsidR="00A54AA7" w:rsidRPr="00330BAB" w14:paraId="039C681B" w14:textId="77777777" w:rsidTr="00AF1B6A">
        <w:tc>
          <w:tcPr>
            <w:tcW w:w="4585" w:type="dxa"/>
            <w:gridSpan w:val="2"/>
            <w:shd w:val="clear" w:color="auto" w:fill="D6E3BC" w:themeFill="accent3" w:themeFillTint="66"/>
            <w:vAlign w:val="center"/>
          </w:tcPr>
          <w:p w14:paraId="749F2421" w14:textId="3B455A95" w:rsidR="00A54AA7" w:rsidRPr="00330BAB" w:rsidRDefault="00A54AA7" w:rsidP="00A54AA7">
            <w:pPr>
              <w:rPr>
                <w:rFonts w:asciiTheme="minorHAnsi" w:hAnsiTheme="minorHAnsi"/>
                <w:b/>
                <w:sz w:val="22"/>
                <w:szCs w:val="22"/>
              </w:rPr>
            </w:pPr>
            <w:r>
              <w:rPr>
                <w:rFonts w:asciiTheme="minorHAnsi" w:hAnsiTheme="minorHAnsi"/>
                <w:b/>
                <w:sz w:val="22"/>
                <w:szCs w:val="22"/>
              </w:rPr>
              <w:lastRenderedPageBreak/>
              <w:t xml:space="preserve">Does the Project Proponent maintain undisputed title to all </w:t>
            </w:r>
            <w:r w:rsidR="00AF1B6A">
              <w:rPr>
                <w:rFonts w:asciiTheme="minorHAnsi" w:hAnsiTheme="minorHAnsi"/>
                <w:b/>
                <w:sz w:val="22"/>
                <w:szCs w:val="22"/>
              </w:rPr>
              <w:t xml:space="preserve">potential </w:t>
            </w:r>
            <w:r>
              <w:rPr>
                <w:rFonts w:asciiTheme="minorHAnsi" w:hAnsiTheme="minorHAnsi"/>
                <w:b/>
                <w:sz w:val="22"/>
                <w:szCs w:val="22"/>
              </w:rPr>
              <w:t xml:space="preserve">offsets that is clear, unique and uncontested?  </w:t>
            </w:r>
          </w:p>
        </w:tc>
        <w:tc>
          <w:tcPr>
            <w:tcW w:w="4765" w:type="dxa"/>
            <w:vAlign w:val="center"/>
          </w:tcPr>
          <w:p w14:paraId="1839FC9A" w14:textId="75A492E3" w:rsidR="00A54AA7" w:rsidRPr="00B64E4D" w:rsidRDefault="00A54AA7" w:rsidP="00A54AA7">
            <w:pPr>
              <w:spacing w:before="120" w:after="120"/>
              <w:rPr>
                <w:rFonts w:asciiTheme="minorHAnsi" w:hAnsiTheme="minorHAnsi"/>
              </w:rPr>
            </w:pPr>
            <w:r w:rsidRPr="00B64E4D">
              <w:rPr>
                <w:rFonts w:asciiTheme="minorHAnsi" w:hAnsiTheme="minorHAnsi"/>
              </w:rPr>
              <w:fldChar w:fldCharType="begin">
                <w:ffData>
                  <w:name w:val="Text1"/>
                  <w:enabled/>
                  <w:calcOnExit w:val="0"/>
                  <w:textInput/>
                </w:ffData>
              </w:fldChar>
            </w:r>
            <w:r w:rsidRPr="00B64E4D">
              <w:rPr>
                <w:rFonts w:asciiTheme="minorHAnsi" w:hAnsiTheme="minorHAnsi"/>
              </w:rPr>
              <w:instrText xml:space="preserve"> FORMTEXT </w:instrText>
            </w:r>
            <w:r w:rsidRPr="00B64E4D">
              <w:rPr>
                <w:rFonts w:asciiTheme="minorHAnsi" w:hAnsiTheme="minorHAnsi"/>
              </w:rPr>
            </w:r>
            <w:r w:rsidRPr="00B64E4D">
              <w:rPr>
                <w:rFonts w:asciiTheme="minorHAnsi" w:hAnsiTheme="minorHAnsi"/>
              </w:rPr>
              <w:fldChar w:fldCharType="separate"/>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rPr>
              <w:fldChar w:fldCharType="end"/>
            </w:r>
          </w:p>
        </w:tc>
      </w:tr>
      <w:tr w:rsidR="000742FA" w:rsidRPr="00330BAB" w14:paraId="158A403F" w14:textId="77777777" w:rsidTr="00AF1B6A">
        <w:tc>
          <w:tcPr>
            <w:tcW w:w="4585" w:type="dxa"/>
            <w:gridSpan w:val="2"/>
            <w:shd w:val="clear" w:color="auto" w:fill="D6E3BC" w:themeFill="accent3" w:themeFillTint="66"/>
            <w:vAlign w:val="center"/>
          </w:tcPr>
          <w:p w14:paraId="3B2A6FFC" w14:textId="67BADA96" w:rsidR="000742FA" w:rsidRPr="00330BAB" w:rsidRDefault="000742FA" w:rsidP="00A54AA7">
            <w:pPr>
              <w:rPr>
                <w:rFonts w:asciiTheme="minorHAnsi" w:hAnsiTheme="minorHAnsi"/>
                <w:b/>
                <w:sz w:val="22"/>
                <w:szCs w:val="22"/>
              </w:rPr>
            </w:pPr>
            <w:r>
              <w:rPr>
                <w:rFonts w:asciiTheme="minorHAnsi" w:hAnsiTheme="minorHAnsi"/>
                <w:b/>
                <w:sz w:val="22"/>
                <w:szCs w:val="22"/>
              </w:rPr>
              <w:t xml:space="preserve">Will the </w:t>
            </w:r>
            <w:r w:rsidR="00972AC8">
              <w:rPr>
                <w:rFonts w:asciiTheme="minorHAnsi" w:hAnsiTheme="minorHAnsi"/>
                <w:b/>
                <w:sz w:val="22"/>
                <w:szCs w:val="22"/>
              </w:rPr>
              <w:t>GHG Project Plan</w:t>
            </w:r>
            <w:r>
              <w:rPr>
                <w:rFonts w:asciiTheme="minorHAnsi" w:hAnsiTheme="minorHAnsi"/>
                <w:b/>
                <w:sz w:val="22"/>
                <w:szCs w:val="22"/>
              </w:rPr>
              <w:t xml:space="preserve"> be validated within the timeframe required by the ACR Standard</w:t>
            </w:r>
            <w:r w:rsidR="000C5B7D">
              <w:rPr>
                <w:rFonts w:asciiTheme="minorHAnsi" w:hAnsiTheme="minorHAnsi"/>
                <w:b/>
                <w:sz w:val="22"/>
                <w:szCs w:val="22"/>
              </w:rPr>
              <w:t>, Chapter 3</w:t>
            </w:r>
            <w:r w:rsidR="00972AC8">
              <w:rPr>
                <w:rFonts w:asciiTheme="minorHAnsi" w:hAnsiTheme="minorHAnsi"/>
                <w:b/>
                <w:sz w:val="22"/>
                <w:szCs w:val="22"/>
              </w:rPr>
              <w:t>, Table 2?</w:t>
            </w:r>
          </w:p>
        </w:tc>
        <w:tc>
          <w:tcPr>
            <w:tcW w:w="4765" w:type="dxa"/>
            <w:vAlign w:val="center"/>
          </w:tcPr>
          <w:p w14:paraId="6616D8DB" w14:textId="2B9C16ED" w:rsidR="000742FA" w:rsidRPr="00B64E4D" w:rsidRDefault="00972AC8" w:rsidP="00A54AA7">
            <w:pPr>
              <w:spacing w:before="120" w:after="120"/>
              <w:rPr>
                <w:rFonts w:asciiTheme="minorHAnsi" w:hAnsiTheme="minorHAnsi"/>
              </w:rPr>
            </w:pPr>
            <w:r w:rsidRPr="00B64E4D">
              <w:rPr>
                <w:rFonts w:asciiTheme="minorHAnsi" w:hAnsiTheme="minorHAnsi"/>
              </w:rPr>
              <w:fldChar w:fldCharType="begin">
                <w:ffData>
                  <w:name w:val="Text1"/>
                  <w:enabled/>
                  <w:calcOnExit w:val="0"/>
                  <w:textInput/>
                </w:ffData>
              </w:fldChar>
            </w:r>
            <w:r w:rsidRPr="00B64E4D">
              <w:rPr>
                <w:rFonts w:asciiTheme="minorHAnsi" w:hAnsiTheme="minorHAnsi"/>
              </w:rPr>
              <w:instrText xml:space="preserve"> FORMTEXT </w:instrText>
            </w:r>
            <w:r w:rsidRPr="00B64E4D">
              <w:rPr>
                <w:rFonts w:asciiTheme="minorHAnsi" w:hAnsiTheme="minorHAnsi"/>
              </w:rPr>
            </w:r>
            <w:r w:rsidRPr="00B64E4D">
              <w:rPr>
                <w:rFonts w:asciiTheme="minorHAnsi" w:hAnsiTheme="minorHAnsi"/>
              </w:rPr>
              <w:fldChar w:fldCharType="separate"/>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rPr>
              <w:fldChar w:fldCharType="end"/>
            </w:r>
          </w:p>
        </w:tc>
      </w:tr>
      <w:tr w:rsidR="00A54AA7" w:rsidRPr="00330BAB" w14:paraId="00A5C9BE" w14:textId="77777777" w:rsidTr="00AF1B6A">
        <w:tc>
          <w:tcPr>
            <w:tcW w:w="4585" w:type="dxa"/>
            <w:gridSpan w:val="2"/>
            <w:shd w:val="clear" w:color="auto" w:fill="D6E3BC" w:themeFill="accent3" w:themeFillTint="66"/>
            <w:vAlign w:val="center"/>
          </w:tcPr>
          <w:p w14:paraId="35AB53CE" w14:textId="3598CC32" w:rsidR="00A54AA7" w:rsidRPr="00330BAB" w:rsidRDefault="00A54AA7" w:rsidP="00A54AA7">
            <w:pPr>
              <w:spacing w:before="120" w:after="120"/>
              <w:rPr>
                <w:rFonts w:asciiTheme="minorHAnsi" w:hAnsiTheme="minorHAnsi"/>
                <w:b/>
                <w:sz w:val="22"/>
                <w:szCs w:val="22"/>
              </w:rPr>
            </w:pPr>
            <w:r w:rsidRPr="00B422FD">
              <w:rPr>
                <w:rFonts w:asciiTheme="minorHAnsi" w:hAnsiTheme="minorHAnsi"/>
                <w:b/>
                <w:sz w:val="22"/>
                <w:szCs w:val="22"/>
              </w:rPr>
              <w:t>Is there an existing law, regulation, statute, legal ruling, or other regulatory framework in effect as of the project Start Date that mandates the Project Activity or effectively requires the GHG emissions reductions?</w:t>
            </w:r>
          </w:p>
        </w:tc>
        <w:tc>
          <w:tcPr>
            <w:tcW w:w="4765" w:type="dxa"/>
            <w:vAlign w:val="center"/>
          </w:tcPr>
          <w:p w14:paraId="08BAC860" w14:textId="77777777" w:rsidR="00A54AA7" w:rsidRPr="00B64E4D" w:rsidRDefault="00A54AA7" w:rsidP="00A54AA7">
            <w:pPr>
              <w:spacing w:before="120" w:after="120"/>
              <w:rPr>
                <w:rFonts w:asciiTheme="minorHAnsi" w:hAnsiTheme="minorHAnsi"/>
              </w:rPr>
            </w:pPr>
            <w:r w:rsidRPr="00B64E4D">
              <w:rPr>
                <w:rFonts w:asciiTheme="minorHAnsi" w:hAnsiTheme="minorHAnsi"/>
              </w:rPr>
              <w:fldChar w:fldCharType="begin">
                <w:ffData>
                  <w:name w:val="Text1"/>
                  <w:enabled/>
                  <w:calcOnExit w:val="0"/>
                  <w:textInput/>
                </w:ffData>
              </w:fldChar>
            </w:r>
            <w:r w:rsidRPr="00B64E4D">
              <w:rPr>
                <w:rFonts w:asciiTheme="minorHAnsi" w:hAnsiTheme="minorHAnsi"/>
              </w:rPr>
              <w:instrText xml:space="preserve"> FORMTEXT </w:instrText>
            </w:r>
            <w:r w:rsidRPr="00B64E4D">
              <w:rPr>
                <w:rFonts w:asciiTheme="minorHAnsi" w:hAnsiTheme="minorHAnsi"/>
              </w:rPr>
            </w:r>
            <w:r w:rsidRPr="00B64E4D">
              <w:rPr>
                <w:rFonts w:asciiTheme="minorHAnsi" w:hAnsiTheme="minorHAnsi"/>
              </w:rPr>
              <w:fldChar w:fldCharType="separate"/>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rPr>
              <w:fldChar w:fldCharType="end"/>
            </w:r>
          </w:p>
        </w:tc>
      </w:tr>
      <w:tr w:rsidR="00A54AA7" w:rsidRPr="00330BAB" w14:paraId="767452EB" w14:textId="77777777" w:rsidTr="009979E1">
        <w:tc>
          <w:tcPr>
            <w:tcW w:w="9350" w:type="dxa"/>
            <w:gridSpan w:val="3"/>
            <w:shd w:val="clear" w:color="auto" w:fill="C2D69B" w:themeFill="accent3" w:themeFillTint="99"/>
            <w:vAlign w:val="center"/>
          </w:tcPr>
          <w:p w14:paraId="733940B5" w14:textId="67A44229" w:rsidR="00A54AA7" w:rsidRPr="00330BAB" w:rsidRDefault="00A54AA7" w:rsidP="00A54AA7">
            <w:pPr>
              <w:spacing w:before="120" w:after="120"/>
              <w:jc w:val="center"/>
              <w:rPr>
                <w:rFonts w:asciiTheme="minorHAnsi" w:hAnsiTheme="minorHAnsi"/>
                <w:b/>
              </w:rPr>
            </w:pPr>
            <w:bookmarkStart w:id="0" w:name="_Hlk12362651"/>
            <w:r w:rsidRPr="00330BAB">
              <w:rPr>
                <w:rFonts w:asciiTheme="minorHAnsi" w:hAnsiTheme="minorHAnsi"/>
                <w:b/>
              </w:rPr>
              <w:t xml:space="preserve">Project </w:t>
            </w:r>
            <w:r w:rsidR="00944034">
              <w:rPr>
                <w:rFonts w:asciiTheme="minorHAnsi" w:hAnsiTheme="minorHAnsi"/>
                <w:b/>
              </w:rPr>
              <w:t>Management</w:t>
            </w:r>
          </w:p>
        </w:tc>
      </w:tr>
      <w:bookmarkEnd w:id="0"/>
      <w:tr w:rsidR="00A54AA7" w:rsidRPr="00330BAB" w14:paraId="2B1FFD07" w14:textId="77777777" w:rsidTr="009979E1">
        <w:tc>
          <w:tcPr>
            <w:tcW w:w="2515" w:type="dxa"/>
            <w:shd w:val="clear" w:color="auto" w:fill="D6E3BC" w:themeFill="accent3" w:themeFillTint="66"/>
            <w:vAlign w:val="center"/>
          </w:tcPr>
          <w:p w14:paraId="679DEDCA" w14:textId="77777777" w:rsidR="00A54AA7" w:rsidRPr="00330BAB" w:rsidRDefault="00A54AA7" w:rsidP="00A54AA7">
            <w:pPr>
              <w:rPr>
                <w:rFonts w:asciiTheme="minorHAnsi" w:hAnsiTheme="minorHAnsi"/>
                <w:b/>
                <w:sz w:val="22"/>
                <w:szCs w:val="22"/>
              </w:rPr>
            </w:pPr>
            <w:r w:rsidRPr="00330BAB">
              <w:rPr>
                <w:rFonts w:asciiTheme="minorHAnsi" w:hAnsiTheme="minorHAnsi"/>
                <w:b/>
                <w:sz w:val="22"/>
                <w:szCs w:val="22"/>
              </w:rPr>
              <w:t>Project Proponent</w:t>
            </w:r>
          </w:p>
        </w:tc>
        <w:tc>
          <w:tcPr>
            <w:tcW w:w="6835" w:type="dxa"/>
            <w:gridSpan w:val="2"/>
            <w:vAlign w:val="center"/>
          </w:tcPr>
          <w:p w14:paraId="30B8584B" w14:textId="77777777" w:rsidR="00A54AA7" w:rsidRPr="00B64E4D" w:rsidRDefault="00A54AA7" w:rsidP="00A54AA7">
            <w:pPr>
              <w:spacing w:before="120" w:after="120"/>
              <w:rPr>
                <w:rFonts w:asciiTheme="minorHAnsi" w:hAnsiTheme="minorHAnsi"/>
              </w:rPr>
            </w:pPr>
            <w:r w:rsidRPr="00B64E4D">
              <w:rPr>
                <w:rFonts w:asciiTheme="minorHAnsi" w:hAnsiTheme="minorHAnsi"/>
              </w:rPr>
              <w:fldChar w:fldCharType="begin">
                <w:ffData>
                  <w:name w:val="Text1"/>
                  <w:enabled/>
                  <w:calcOnExit w:val="0"/>
                  <w:textInput/>
                </w:ffData>
              </w:fldChar>
            </w:r>
            <w:r w:rsidRPr="00B64E4D">
              <w:rPr>
                <w:rFonts w:asciiTheme="minorHAnsi" w:hAnsiTheme="minorHAnsi"/>
              </w:rPr>
              <w:instrText xml:space="preserve"> FORMTEXT </w:instrText>
            </w:r>
            <w:r w:rsidRPr="00B64E4D">
              <w:rPr>
                <w:rFonts w:asciiTheme="minorHAnsi" w:hAnsiTheme="minorHAnsi"/>
              </w:rPr>
            </w:r>
            <w:r w:rsidRPr="00B64E4D">
              <w:rPr>
                <w:rFonts w:asciiTheme="minorHAnsi" w:hAnsiTheme="minorHAnsi"/>
              </w:rPr>
              <w:fldChar w:fldCharType="separate"/>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rPr>
              <w:fldChar w:fldCharType="end"/>
            </w:r>
          </w:p>
        </w:tc>
      </w:tr>
      <w:tr w:rsidR="00A54AA7" w:rsidRPr="00330BAB" w14:paraId="15E1362A" w14:textId="77777777" w:rsidTr="009979E1">
        <w:tc>
          <w:tcPr>
            <w:tcW w:w="2515" w:type="dxa"/>
            <w:shd w:val="clear" w:color="auto" w:fill="D6E3BC" w:themeFill="accent3" w:themeFillTint="66"/>
            <w:vAlign w:val="center"/>
          </w:tcPr>
          <w:p w14:paraId="053ACFD6" w14:textId="50645809" w:rsidR="00A54AA7" w:rsidRPr="00330BAB" w:rsidRDefault="00A54AA7" w:rsidP="00A54AA7">
            <w:pPr>
              <w:rPr>
                <w:rFonts w:asciiTheme="minorHAnsi" w:hAnsiTheme="minorHAnsi"/>
                <w:b/>
                <w:sz w:val="22"/>
                <w:szCs w:val="22"/>
              </w:rPr>
            </w:pPr>
            <w:r w:rsidRPr="00330BAB">
              <w:rPr>
                <w:rFonts w:asciiTheme="minorHAnsi" w:hAnsiTheme="minorHAnsi"/>
                <w:b/>
                <w:sz w:val="22"/>
                <w:szCs w:val="22"/>
              </w:rPr>
              <w:t>Technical Consultants</w:t>
            </w:r>
            <w:r w:rsidR="001D24A2">
              <w:rPr>
                <w:rFonts w:asciiTheme="minorHAnsi" w:hAnsiTheme="minorHAnsi"/>
                <w:b/>
                <w:sz w:val="22"/>
                <w:szCs w:val="22"/>
              </w:rPr>
              <w:t>, if any</w:t>
            </w:r>
          </w:p>
        </w:tc>
        <w:tc>
          <w:tcPr>
            <w:tcW w:w="6835" w:type="dxa"/>
            <w:gridSpan w:val="2"/>
            <w:vAlign w:val="center"/>
          </w:tcPr>
          <w:p w14:paraId="3C43F37F" w14:textId="77777777" w:rsidR="00A54AA7" w:rsidRPr="00B64E4D" w:rsidRDefault="00A54AA7" w:rsidP="00A54AA7">
            <w:pPr>
              <w:spacing w:before="120" w:after="120"/>
              <w:rPr>
                <w:rFonts w:asciiTheme="minorHAnsi" w:hAnsiTheme="minorHAnsi"/>
              </w:rPr>
            </w:pPr>
            <w:r w:rsidRPr="00B64E4D">
              <w:rPr>
                <w:rFonts w:asciiTheme="minorHAnsi" w:hAnsiTheme="minorHAnsi"/>
              </w:rPr>
              <w:fldChar w:fldCharType="begin">
                <w:ffData>
                  <w:name w:val="Text1"/>
                  <w:enabled/>
                  <w:calcOnExit w:val="0"/>
                  <w:textInput/>
                </w:ffData>
              </w:fldChar>
            </w:r>
            <w:r w:rsidRPr="00B64E4D">
              <w:rPr>
                <w:rFonts w:asciiTheme="minorHAnsi" w:hAnsiTheme="minorHAnsi"/>
              </w:rPr>
              <w:instrText xml:space="preserve"> FORMTEXT </w:instrText>
            </w:r>
            <w:r w:rsidRPr="00B64E4D">
              <w:rPr>
                <w:rFonts w:asciiTheme="minorHAnsi" w:hAnsiTheme="minorHAnsi"/>
              </w:rPr>
            </w:r>
            <w:r w:rsidRPr="00B64E4D">
              <w:rPr>
                <w:rFonts w:asciiTheme="minorHAnsi" w:hAnsiTheme="minorHAnsi"/>
              </w:rPr>
              <w:fldChar w:fldCharType="separate"/>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rPr>
              <w:fldChar w:fldCharType="end"/>
            </w:r>
          </w:p>
        </w:tc>
      </w:tr>
      <w:tr w:rsidR="00A54AA7" w:rsidRPr="00330BAB" w14:paraId="6E1B7C3E" w14:textId="77777777" w:rsidTr="009979E1">
        <w:tc>
          <w:tcPr>
            <w:tcW w:w="2515" w:type="dxa"/>
            <w:shd w:val="clear" w:color="auto" w:fill="D6E3BC" w:themeFill="accent3" w:themeFillTint="66"/>
            <w:vAlign w:val="center"/>
          </w:tcPr>
          <w:p w14:paraId="7BE7B9BA" w14:textId="4C26BF70" w:rsidR="00A54AA7" w:rsidRPr="00330BAB" w:rsidRDefault="00A54AA7" w:rsidP="00A54AA7">
            <w:pPr>
              <w:spacing w:before="120" w:after="120"/>
              <w:rPr>
                <w:rFonts w:asciiTheme="minorHAnsi" w:hAnsiTheme="minorHAnsi"/>
                <w:b/>
                <w:sz w:val="22"/>
                <w:szCs w:val="22"/>
              </w:rPr>
            </w:pPr>
            <w:r w:rsidRPr="00330BAB">
              <w:rPr>
                <w:rFonts w:asciiTheme="minorHAnsi" w:hAnsiTheme="minorHAnsi"/>
                <w:b/>
                <w:sz w:val="22"/>
                <w:szCs w:val="22"/>
              </w:rPr>
              <w:t>Additional Affiliated Parties</w:t>
            </w:r>
            <w:r w:rsidR="001D24A2">
              <w:rPr>
                <w:rFonts w:asciiTheme="minorHAnsi" w:hAnsiTheme="minorHAnsi"/>
                <w:b/>
                <w:sz w:val="22"/>
                <w:szCs w:val="22"/>
              </w:rPr>
              <w:t>, if any</w:t>
            </w:r>
          </w:p>
        </w:tc>
        <w:tc>
          <w:tcPr>
            <w:tcW w:w="6835" w:type="dxa"/>
            <w:gridSpan w:val="2"/>
            <w:vAlign w:val="center"/>
          </w:tcPr>
          <w:p w14:paraId="03CD17EC" w14:textId="779CD639" w:rsidR="00A54AA7" w:rsidRPr="00B64E4D" w:rsidRDefault="00A54AA7" w:rsidP="00A54AA7">
            <w:pPr>
              <w:spacing w:before="120" w:after="120"/>
              <w:rPr>
                <w:rFonts w:asciiTheme="minorHAnsi" w:hAnsiTheme="minorHAnsi"/>
              </w:rPr>
            </w:pPr>
            <w:r w:rsidRPr="00B64E4D">
              <w:rPr>
                <w:rFonts w:asciiTheme="minorHAnsi" w:hAnsiTheme="minorHAnsi"/>
              </w:rPr>
              <w:fldChar w:fldCharType="begin">
                <w:ffData>
                  <w:name w:val="Text1"/>
                  <w:enabled/>
                  <w:calcOnExit w:val="0"/>
                  <w:textInput/>
                </w:ffData>
              </w:fldChar>
            </w:r>
            <w:r w:rsidRPr="00B64E4D">
              <w:rPr>
                <w:rFonts w:asciiTheme="minorHAnsi" w:hAnsiTheme="minorHAnsi"/>
              </w:rPr>
              <w:instrText xml:space="preserve"> FORMTEXT </w:instrText>
            </w:r>
            <w:r w:rsidRPr="00B64E4D">
              <w:rPr>
                <w:rFonts w:asciiTheme="minorHAnsi" w:hAnsiTheme="minorHAnsi"/>
              </w:rPr>
            </w:r>
            <w:r w:rsidRPr="00B64E4D">
              <w:rPr>
                <w:rFonts w:asciiTheme="minorHAnsi" w:hAnsiTheme="minorHAnsi"/>
              </w:rPr>
              <w:fldChar w:fldCharType="separate"/>
            </w:r>
            <w:r w:rsidR="00B64E4D">
              <w:rPr>
                <w:rFonts w:asciiTheme="minorHAnsi" w:hAnsiTheme="minorHAnsi"/>
              </w:rPr>
              <w:t> </w:t>
            </w:r>
            <w:r w:rsidR="00B64E4D">
              <w:rPr>
                <w:rFonts w:asciiTheme="minorHAnsi" w:hAnsiTheme="minorHAnsi"/>
              </w:rPr>
              <w:t> </w:t>
            </w:r>
            <w:r w:rsidR="00B64E4D">
              <w:rPr>
                <w:rFonts w:asciiTheme="minorHAnsi" w:hAnsiTheme="minorHAnsi"/>
              </w:rPr>
              <w:t> </w:t>
            </w:r>
            <w:r w:rsidR="00B64E4D">
              <w:rPr>
                <w:rFonts w:asciiTheme="minorHAnsi" w:hAnsiTheme="minorHAnsi"/>
              </w:rPr>
              <w:t> </w:t>
            </w:r>
            <w:r w:rsidR="00B64E4D">
              <w:rPr>
                <w:rFonts w:asciiTheme="minorHAnsi" w:hAnsiTheme="minorHAnsi"/>
              </w:rPr>
              <w:t> </w:t>
            </w:r>
            <w:r w:rsidRPr="00B64E4D">
              <w:rPr>
                <w:rFonts w:asciiTheme="minorHAnsi" w:hAnsiTheme="minorHAnsi"/>
              </w:rPr>
              <w:fldChar w:fldCharType="end"/>
            </w:r>
          </w:p>
        </w:tc>
      </w:tr>
      <w:tr w:rsidR="00176CF6" w:rsidRPr="00330BAB" w14:paraId="4A0E4D2C" w14:textId="77777777" w:rsidTr="009145D1">
        <w:tc>
          <w:tcPr>
            <w:tcW w:w="9350" w:type="dxa"/>
            <w:gridSpan w:val="3"/>
            <w:shd w:val="clear" w:color="auto" w:fill="C2D69B" w:themeFill="accent3" w:themeFillTint="99"/>
            <w:vAlign w:val="center"/>
          </w:tcPr>
          <w:p w14:paraId="06216437" w14:textId="7A9FC025" w:rsidR="00176CF6" w:rsidRPr="00330BAB" w:rsidRDefault="003178F6" w:rsidP="009145D1">
            <w:pPr>
              <w:spacing w:before="120" w:after="120"/>
              <w:jc w:val="center"/>
              <w:rPr>
                <w:rFonts w:asciiTheme="minorHAnsi" w:hAnsiTheme="minorHAnsi"/>
                <w:b/>
              </w:rPr>
            </w:pPr>
            <w:r>
              <w:rPr>
                <w:rFonts w:asciiTheme="minorHAnsi" w:hAnsiTheme="minorHAnsi"/>
                <w:b/>
              </w:rPr>
              <w:t>Signature</w:t>
            </w:r>
          </w:p>
        </w:tc>
      </w:tr>
      <w:tr w:rsidR="00D6419B" w:rsidRPr="00330BAB" w14:paraId="5CC07EF2" w14:textId="77777777" w:rsidTr="000C7569">
        <w:tc>
          <w:tcPr>
            <w:tcW w:w="2515" w:type="dxa"/>
            <w:shd w:val="clear" w:color="auto" w:fill="D6E3BC" w:themeFill="accent3" w:themeFillTint="66"/>
            <w:vAlign w:val="center"/>
          </w:tcPr>
          <w:p w14:paraId="34C3CE72" w14:textId="77777777" w:rsidR="00AF1B6A" w:rsidRDefault="0039781F" w:rsidP="00D6419B">
            <w:pPr>
              <w:rPr>
                <w:rFonts w:asciiTheme="minorHAnsi" w:hAnsiTheme="minorHAnsi"/>
                <w:b/>
                <w:sz w:val="22"/>
                <w:szCs w:val="22"/>
              </w:rPr>
            </w:pPr>
            <w:r>
              <w:rPr>
                <w:rFonts w:asciiTheme="minorHAnsi" w:hAnsiTheme="minorHAnsi"/>
                <w:b/>
                <w:sz w:val="22"/>
                <w:szCs w:val="22"/>
              </w:rPr>
              <w:t>Project Proponent Representative</w:t>
            </w:r>
            <w:r w:rsidR="00D6419B" w:rsidRPr="00330BAB">
              <w:rPr>
                <w:rFonts w:asciiTheme="minorHAnsi" w:hAnsiTheme="minorHAnsi"/>
                <w:b/>
                <w:sz w:val="22"/>
                <w:szCs w:val="22"/>
              </w:rPr>
              <w:t xml:space="preserve"> </w:t>
            </w:r>
            <w:r w:rsidR="00F95278">
              <w:rPr>
                <w:rFonts w:asciiTheme="minorHAnsi" w:hAnsiTheme="minorHAnsi"/>
                <w:b/>
                <w:sz w:val="22"/>
                <w:szCs w:val="22"/>
              </w:rPr>
              <w:t>Submitting</w:t>
            </w:r>
            <w:r w:rsidR="00D6419B" w:rsidRPr="00330BAB">
              <w:rPr>
                <w:rFonts w:asciiTheme="minorHAnsi" w:hAnsiTheme="minorHAnsi"/>
                <w:b/>
                <w:sz w:val="22"/>
                <w:szCs w:val="22"/>
              </w:rPr>
              <w:t xml:space="preserve"> Form</w:t>
            </w:r>
            <w:r w:rsidR="00D6419B">
              <w:rPr>
                <w:rFonts w:asciiTheme="minorHAnsi" w:hAnsiTheme="minorHAnsi"/>
                <w:b/>
                <w:sz w:val="22"/>
                <w:szCs w:val="22"/>
              </w:rPr>
              <w:t xml:space="preserve">: </w:t>
            </w:r>
          </w:p>
          <w:p w14:paraId="510FF3EC" w14:textId="7A7D521B" w:rsidR="00D6419B" w:rsidRPr="00330BAB" w:rsidRDefault="00176CF6" w:rsidP="00D6419B">
            <w:pPr>
              <w:rPr>
                <w:rFonts w:asciiTheme="minorHAnsi" w:hAnsiTheme="minorHAnsi"/>
                <w:b/>
                <w:sz w:val="22"/>
                <w:szCs w:val="22"/>
              </w:rPr>
            </w:pPr>
            <w:r>
              <w:rPr>
                <w:rFonts w:asciiTheme="minorHAnsi" w:hAnsiTheme="minorHAnsi"/>
                <w:b/>
                <w:sz w:val="22"/>
                <w:szCs w:val="22"/>
              </w:rPr>
              <w:t>Name and T</w:t>
            </w:r>
            <w:r w:rsidR="00D6419B">
              <w:rPr>
                <w:rFonts w:asciiTheme="minorHAnsi" w:hAnsiTheme="minorHAnsi"/>
                <w:b/>
                <w:sz w:val="22"/>
                <w:szCs w:val="22"/>
              </w:rPr>
              <w:t>itle</w:t>
            </w:r>
          </w:p>
        </w:tc>
        <w:tc>
          <w:tcPr>
            <w:tcW w:w="6835" w:type="dxa"/>
            <w:gridSpan w:val="2"/>
            <w:vAlign w:val="center"/>
          </w:tcPr>
          <w:p w14:paraId="6C0D7EA5" w14:textId="4910DC5E" w:rsidR="00D6419B" w:rsidRPr="00B64E4D" w:rsidRDefault="00D6419B" w:rsidP="00D6419B">
            <w:pPr>
              <w:rPr>
                <w:rFonts w:asciiTheme="minorHAnsi" w:hAnsiTheme="minorHAnsi"/>
              </w:rPr>
            </w:pPr>
            <w:r w:rsidRPr="00B64E4D">
              <w:rPr>
                <w:rFonts w:asciiTheme="minorHAnsi" w:hAnsiTheme="minorHAnsi"/>
              </w:rPr>
              <w:fldChar w:fldCharType="begin">
                <w:ffData>
                  <w:name w:val="Text1"/>
                  <w:enabled/>
                  <w:calcOnExit w:val="0"/>
                  <w:textInput/>
                </w:ffData>
              </w:fldChar>
            </w:r>
            <w:r w:rsidRPr="00B64E4D">
              <w:rPr>
                <w:rFonts w:asciiTheme="minorHAnsi" w:hAnsiTheme="minorHAnsi"/>
              </w:rPr>
              <w:instrText xml:space="preserve"> FORMTEXT </w:instrText>
            </w:r>
            <w:r w:rsidRPr="00B64E4D">
              <w:rPr>
                <w:rFonts w:asciiTheme="minorHAnsi" w:hAnsiTheme="minorHAnsi"/>
              </w:rPr>
            </w:r>
            <w:r w:rsidRPr="00B64E4D">
              <w:rPr>
                <w:rFonts w:asciiTheme="minorHAnsi" w:hAnsiTheme="minorHAnsi"/>
              </w:rPr>
              <w:fldChar w:fldCharType="separate"/>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rPr>
              <w:fldChar w:fldCharType="end"/>
            </w:r>
          </w:p>
        </w:tc>
      </w:tr>
      <w:tr w:rsidR="00D6419B" w:rsidRPr="00330BAB" w14:paraId="497569C0" w14:textId="77777777" w:rsidTr="00330BAB">
        <w:tc>
          <w:tcPr>
            <w:tcW w:w="2515" w:type="dxa"/>
            <w:shd w:val="clear" w:color="auto" w:fill="D6E3BC" w:themeFill="accent3" w:themeFillTint="66"/>
          </w:tcPr>
          <w:p w14:paraId="18BF68DD" w14:textId="77777777" w:rsidR="00176CF6" w:rsidRDefault="00176CF6" w:rsidP="00D6419B">
            <w:pPr>
              <w:rPr>
                <w:rFonts w:asciiTheme="minorHAnsi" w:hAnsiTheme="minorHAnsi"/>
                <w:b/>
                <w:sz w:val="22"/>
                <w:szCs w:val="22"/>
              </w:rPr>
            </w:pPr>
          </w:p>
          <w:p w14:paraId="486CC14B" w14:textId="77777777" w:rsidR="00176CF6" w:rsidRDefault="00176CF6" w:rsidP="00D6419B">
            <w:pPr>
              <w:rPr>
                <w:rFonts w:asciiTheme="minorHAnsi" w:hAnsiTheme="minorHAnsi"/>
                <w:b/>
                <w:sz w:val="22"/>
                <w:szCs w:val="22"/>
              </w:rPr>
            </w:pPr>
          </w:p>
          <w:p w14:paraId="0166E5E1" w14:textId="0B1F3CD0" w:rsidR="00D6419B" w:rsidRPr="00330BAB" w:rsidRDefault="00D6419B" w:rsidP="00D6419B">
            <w:pPr>
              <w:rPr>
                <w:rFonts w:asciiTheme="minorHAnsi" w:hAnsiTheme="minorHAnsi"/>
                <w:b/>
                <w:sz w:val="22"/>
                <w:szCs w:val="22"/>
              </w:rPr>
            </w:pPr>
            <w:r w:rsidRPr="00330BAB">
              <w:rPr>
                <w:rFonts w:asciiTheme="minorHAnsi" w:hAnsiTheme="minorHAnsi"/>
                <w:b/>
                <w:sz w:val="22"/>
                <w:szCs w:val="22"/>
              </w:rPr>
              <w:t>Signature</w:t>
            </w:r>
          </w:p>
        </w:tc>
        <w:tc>
          <w:tcPr>
            <w:tcW w:w="6835" w:type="dxa"/>
            <w:gridSpan w:val="2"/>
          </w:tcPr>
          <w:p w14:paraId="638D940C" w14:textId="0E381A58" w:rsidR="00D6419B" w:rsidRPr="00330BAB" w:rsidRDefault="00FE0FAA" w:rsidP="00D6419B">
            <w:pPr>
              <w:rPr>
                <w:rFonts w:asciiTheme="minorHAnsi" w:hAnsiTheme="minorHAnsi"/>
              </w:rPr>
            </w:pPr>
            <w:r>
              <w:rPr>
                <w:rFonts w:asciiTheme="minorHAnsi" w:hAnsiTheme="minorHAnsi"/>
                <w:b/>
              </w:rPr>
              <w:pict w14:anchorId="7E71E0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300pt;height:64.5pt">
                  <v:imagedata r:id="rId12" o:title=""/>
                  <o:lock v:ext="edit" ungrouping="t" rotation="t" cropping="t" verticies="t" text="t" grouping="t"/>
                  <o:signatureline v:ext="edit" id="{C8FF8646-C168-4914-9DBE-A544C3374EB5}" provid="{00000000-0000-0000-0000-000000000000}" issignatureline="t"/>
                </v:shape>
              </w:pict>
            </w:r>
          </w:p>
        </w:tc>
      </w:tr>
      <w:tr w:rsidR="00D6419B" w:rsidRPr="00330BAB" w14:paraId="40C48EA7" w14:textId="77777777" w:rsidTr="00330BAB">
        <w:tc>
          <w:tcPr>
            <w:tcW w:w="2515" w:type="dxa"/>
            <w:shd w:val="clear" w:color="auto" w:fill="D6E3BC" w:themeFill="accent3" w:themeFillTint="66"/>
          </w:tcPr>
          <w:p w14:paraId="3866C471" w14:textId="77777777" w:rsidR="00D6419B" w:rsidRPr="00330BAB" w:rsidRDefault="00D6419B" w:rsidP="00D6419B">
            <w:pPr>
              <w:rPr>
                <w:rFonts w:asciiTheme="minorHAnsi" w:hAnsiTheme="minorHAnsi"/>
                <w:b/>
                <w:sz w:val="22"/>
                <w:szCs w:val="22"/>
              </w:rPr>
            </w:pPr>
            <w:r w:rsidRPr="00330BAB">
              <w:rPr>
                <w:rFonts w:asciiTheme="minorHAnsi" w:hAnsiTheme="minorHAnsi"/>
                <w:b/>
                <w:sz w:val="22"/>
                <w:szCs w:val="22"/>
              </w:rPr>
              <w:t>Date</w:t>
            </w:r>
          </w:p>
        </w:tc>
        <w:tc>
          <w:tcPr>
            <w:tcW w:w="6835" w:type="dxa"/>
            <w:gridSpan w:val="2"/>
          </w:tcPr>
          <w:p w14:paraId="598AE6C9" w14:textId="77777777" w:rsidR="00D6419B" w:rsidRPr="00B64E4D" w:rsidRDefault="00D6419B" w:rsidP="00D6419B">
            <w:pPr>
              <w:rPr>
                <w:rFonts w:asciiTheme="minorHAnsi" w:hAnsiTheme="minorHAnsi"/>
              </w:rPr>
            </w:pPr>
            <w:r w:rsidRPr="00B64E4D">
              <w:rPr>
                <w:rFonts w:asciiTheme="minorHAnsi" w:hAnsiTheme="minorHAnsi"/>
              </w:rPr>
              <w:fldChar w:fldCharType="begin">
                <w:ffData>
                  <w:name w:val="Text1"/>
                  <w:enabled/>
                  <w:calcOnExit w:val="0"/>
                  <w:textInput/>
                </w:ffData>
              </w:fldChar>
            </w:r>
            <w:r w:rsidRPr="00B64E4D">
              <w:rPr>
                <w:rFonts w:asciiTheme="minorHAnsi" w:hAnsiTheme="minorHAnsi"/>
              </w:rPr>
              <w:instrText xml:space="preserve"> FORMTEXT </w:instrText>
            </w:r>
            <w:r w:rsidRPr="00B64E4D">
              <w:rPr>
                <w:rFonts w:asciiTheme="minorHAnsi" w:hAnsiTheme="minorHAnsi"/>
              </w:rPr>
            </w:r>
            <w:r w:rsidRPr="00B64E4D">
              <w:rPr>
                <w:rFonts w:asciiTheme="minorHAnsi" w:hAnsiTheme="minorHAnsi"/>
              </w:rPr>
              <w:fldChar w:fldCharType="separate"/>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noProof/>
              </w:rPr>
              <w:t> </w:t>
            </w:r>
            <w:r w:rsidRPr="00B64E4D">
              <w:rPr>
                <w:rFonts w:asciiTheme="minorHAnsi" w:hAnsiTheme="minorHAnsi"/>
              </w:rPr>
              <w:fldChar w:fldCharType="end"/>
            </w:r>
          </w:p>
        </w:tc>
      </w:tr>
    </w:tbl>
    <w:p w14:paraId="4FA16A25" w14:textId="77777777" w:rsidR="00A56462" w:rsidRPr="00330BAB" w:rsidRDefault="00A56462" w:rsidP="00CE4115">
      <w:pPr>
        <w:jc w:val="center"/>
        <w:rPr>
          <w:rFonts w:asciiTheme="minorHAnsi" w:hAnsiTheme="minorHAnsi"/>
        </w:rPr>
      </w:pPr>
    </w:p>
    <w:sectPr w:rsidR="00A56462" w:rsidRPr="00330BAB">
      <w:headerReference w:type="default" r:id="rId13"/>
      <w:footerReference w:type="default" r:id="rId1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4EF6D" w14:textId="77777777" w:rsidR="00FE0FAA" w:rsidRDefault="00FE0FAA">
      <w:r>
        <w:separator/>
      </w:r>
    </w:p>
  </w:endnote>
  <w:endnote w:type="continuationSeparator" w:id="0">
    <w:p w14:paraId="72D35B99" w14:textId="77777777" w:rsidR="00FE0FAA" w:rsidRDefault="00FE0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sig w:usb0="005D01CC" w:usb1="005E01E2" w:usb2="00000000" w:usb3="005A01CD" w:csb0="005D01E2" w:csb1="0000FFFF"/>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ImagoMedium">
    <w:altName w:val="Lucida Bright"/>
    <w:charset w:val="00"/>
    <w:family w:val="auto"/>
    <w:pitch w:val="variable"/>
    <w:sig w:usb0="00000003" w:usb1="00000000" w:usb2="00000000" w:usb3="00000000" w:csb0="00000001" w:csb1="00000000"/>
  </w:font>
  <w:font w:name="ImagoBook">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7659399"/>
      <w:docPartObj>
        <w:docPartGallery w:val="Page Numbers (Bottom of Page)"/>
        <w:docPartUnique/>
      </w:docPartObj>
    </w:sdtPr>
    <w:sdtEndPr/>
    <w:sdtContent>
      <w:sdt>
        <w:sdtPr>
          <w:id w:val="1728636285"/>
          <w:docPartObj>
            <w:docPartGallery w:val="Page Numbers (Top of Page)"/>
            <w:docPartUnique/>
          </w:docPartObj>
        </w:sdtPr>
        <w:sdtEndPr/>
        <w:sdtContent>
          <w:p w14:paraId="59B69A46" w14:textId="77777777" w:rsidR="00D5548E" w:rsidRDefault="00D5548E">
            <w:pPr>
              <w:pStyle w:val="Footer"/>
              <w:jc w:val="center"/>
            </w:pPr>
            <w:r w:rsidRPr="00D5548E">
              <w:rPr>
                <w:rFonts w:asciiTheme="minorHAnsi" w:hAnsiTheme="minorHAnsi" w:cstheme="minorHAnsi"/>
              </w:rPr>
              <w:t xml:space="preserve">Page </w:t>
            </w:r>
            <w:r w:rsidRPr="00D5548E">
              <w:rPr>
                <w:rFonts w:asciiTheme="minorHAnsi" w:hAnsiTheme="minorHAnsi" w:cstheme="minorHAnsi"/>
                <w:bCs/>
                <w:szCs w:val="24"/>
              </w:rPr>
              <w:fldChar w:fldCharType="begin"/>
            </w:r>
            <w:r w:rsidRPr="00D5548E">
              <w:rPr>
                <w:rFonts w:asciiTheme="minorHAnsi" w:hAnsiTheme="minorHAnsi" w:cstheme="minorHAnsi"/>
                <w:bCs/>
              </w:rPr>
              <w:instrText xml:space="preserve"> PAGE </w:instrText>
            </w:r>
            <w:r w:rsidRPr="00D5548E">
              <w:rPr>
                <w:rFonts w:asciiTheme="minorHAnsi" w:hAnsiTheme="minorHAnsi" w:cstheme="minorHAnsi"/>
                <w:bCs/>
                <w:szCs w:val="24"/>
              </w:rPr>
              <w:fldChar w:fldCharType="separate"/>
            </w:r>
            <w:r w:rsidRPr="00D5548E">
              <w:rPr>
                <w:rFonts w:asciiTheme="minorHAnsi" w:hAnsiTheme="minorHAnsi" w:cstheme="minorHAnsi"/>
                <w:bCs/>
                <w:noProof/>
              </w:rPr>
              <w:t>2</w:t>
            </w:r>
            <w:r w:rsidRPr="00D5548E">
              <w:rPr>
                <w:rFonts w:asciiTheme="minorHAnsi" w:hAnsiTheme="minorHAnsi" w:cstheme="minorHAnsi"/>
                <w:bCs/>
                <w:szCs w:val="24"/>
              </w:rPr>
              <w:fldChar w:fldCharType="end"/>
            </w:r>
            <w:r w:rsidRPr="00D5548E">
              <w:rPr>
                <w:rFonts w:asciiTheme="minorHAnsi" w:hAnsiTheme="minorHAnsi" w:cstheme="minorHAnsi"/>
              </w:rPr>
              <w:t xml:space="preserve"> of </w:t>
            </w:r>
            <w:r w:rsidRPr="00D5548E">
              <w:rPr>
                <w:rFonts w:asciiTheme="minorHAnsi" w:hAnsiTheme="minorHAnsi" w:cstheme="minorHAnsi"/>
                <w:bCs/>
                <w:szCs w:val="24"/>
              </w:rPr>
              <w:fldChar w:fldCharType="begin"/>
            </w:r>
            <w:r w:rsidRPr="00D5548E">
              <w:rPr>
                <w:rFonts w:asciiTheme="minorHAnsi" w:hAnsiTheme="minorHAnsi" w:cstheme="minorHAnsi"/>
                <w:bCs/>
              </w:rPr>
              <w:instrText xml:space="preserve"> NUMPAGES  </w:instrText>
            </w:r>
            <w:r w:rsidRPr="00D5548E">
              <w:rPr>
                <w:rFonts w:asciiTheme="minorHAnsi" w:hAnsiTheme="minorHAnsi" w:cstheme="minorHAnsi"/>
                <w:bCs/>
                <w:szCs w:val="24"/>
              </w:rPr>
              <w:fldChar w:fldCharType="separate"/>
            </w:r>
            <w:r w:rsidRPr="00D5548E">
              <w:rPr>
                <w:rFonts w:asciiTheme="minorHAnsi" w:hAnsiTheme="minorHAnsi" w:cstheme="minorHAnsi"/>
                <w:bCs/>
                <w:noProof/>
              </w:rPr>
              <w:t>2</w:t>
            </w:r>
            <w:r w:rsidRPr="00D5548E">
              <w:rPr>
                <w:rFonts w:asciiTheme="minorHAnsi" w:hAnsiTheme="minorHAnsi" w:cstheme="minorHAnsi"/>
                <w:bCs/>
                <w:szCs w:val="24"/>
              </w:rPr>
              <w:fldChar w:fldCharType="end"/>
            </w:r>
          </w:p>
        </w:sdtContent>
      </w:sdt>
    </w:sdtContent>
  </w:sdt>
  <w:p w14:paraId="437BAB06" w14:textId="77777777" w:rsidR="00D5548E" w:rsidRDefault="00D554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7F03E" w14:textId="77777777" w:rsidR="00FE0FAA" w:rsidRDefault="00FE0FAA">
      <w:r>
        <w:separator/>
      </w:r>
    </w:p>
  </w:footnote>
  <w:footnote w:type="continuationSeparator" w:id="0">
    <w:p w14:paraId="1C332A72" w14:textId="77777777" w:rsidR="00FE0FAA" w:rsidRDefault="00FE0F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70F39" w14:textId="77777777" w:rsidR="005A68F1" w:rsidRPr="00675236" w:rsidRDefault="00EE4174" w:rsidP="005A68F1">
    <w:pPr>
      <w:pStyle w:val="Header"/>
    </w:pPr>
    <w:r w:rsidRPr="00EE4174">
      <w:rPr>
        <w:noProof/>
      </w:rPr>
      <w:drawing>
        <wp:inline distT="0" distB="0" distL="0" distR="0" wp14:anchorId="7ED2F8BE" wp14:editId="7E9D82C3">
          <wp:extent cx="1735074" cy="502920"/>
          <wp:effectExtent l="0" t="0" r="0" b="0"/>
          <wp:docPr id="4" name="Picture 4" descr="C:\Users\LNichols\Desktop\winrock-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Nichols\Desktop\winrock-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1198" cy="504695"/>
                  </a:xfrm>
                  <a:prstGeom prst="rect">
                    <a:avLst/>
                  </a:prstGeom>
                  <a:noFill/>
                  <a:ln>
                    <a:noFill/>
                  </a:ln>
                </pic:spPr>
              </pic:pic>
            </a:graphicData>
          </a:graphic>
        </wp:inline>
      </w:drawing>
    </w:r>
    <w:r>
      <w:rPr>
        <w:noProof/>
      </w:rPr>
      <w:t xml:space="preserve">                                                                           </w:t>
    </w:r>
    <w:r>
      <w:rPr>
        <w:noProof/>
      </w:rPr>
      <w:drawing>
        <wp:inline distT="0" distB="0" distL="0" distR="0" wp14:anchorId="7BAE68D9" wp14:editId="6CF95054">
          <wp:extent cx="1312114" cy="636993"/>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312114" cy="636993"/>
                  </a:xfrm>
                  <a:prstGeom prst="rect">
                    <a:avLst/>
                  </a:prstGeom>
                </pic:spPr>
              </pic:pic>
            </a:graphicData>
          </a:graphic>
        </wp:inline>
      </w:drawing>
    </w:r>
  </w:p>
  <w:p w14:paraId="6F8FB6E0" w14:textId="77777777" w:rsidR="005A68F1" w:rsidRDefault="005A68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DF72F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5040216"/>
    <w:multiLevelType w:val="singleLevel"/>
    <w:tmpl w:val="7200E340"/>
    <w:lvl w:ilvl="0">
      <w:start w:val="1"/>
      <w:numFmt w:val="decimal"/>
      <w:lvlText w:val="%1."/>
      <w:lvlJc w:val="left"/>
      <w:pPr>
        <w:tabs>
          <w:tab w:val="num" w:pos="1080"/>
        </w:tabs>
        <w:ind w:left="1080" w:hanging="360"/>
      </w:pPr>
      <w:rPr>
        <w:rFonts w:hint="default"/>
      </w:rPr>
    </w:lvl>
  </w:abstractNum>
  <w:abstractNum w:abstractNumId="2" w15:restartNumberingAfterBreak="0">
    <w:nsid w:val="23E1259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27330C3"/>
    <w:multiLevelType w:val="multilevel"/>
    <w:tmpl w:val="54D28B0E"/>
    <w:lvl w:ilvl="0">
      <w:start w:val="1"/>
      <w:numFmt w:val="bullet"/>
      <w:lvlText w:val=""/>
      <w:lvlJc w:val="left"/>
      <w:pPr>
        <w:tabs>
          <w:tab w:val="num" w:pos="360"/>
        </w:tabs>
        <w:ind w:left="360" w:hanging="360"/>
      </w:pPr>
      <w:rPr>
        <w:rFonts w:ascii="Symbol" w:hAnsi="Symbol" w:hint="default"/>
        <w:b/>
        <w:i w:val="0"/>
        <w:sz w:val="16"/>
      </w:rPr>
    </w:lvl>
    <w:lvl w:ilvl="1">
      <w:start w:val="1"/>
      <w:numFmt w:val="bullet"/>
      <w:lvlRestart w:val="0"/>
      <w:lvlText w:val="-"/>
      <w:lvlJc w:val="left"/>
      <w:pPr>
        <w:tabs>
          <w:tab w:val="num" w:pos="720"/>
        </w:tabs>
        <w:ind w:left="720" w:hanging="360"/>
      </w:pPr>
      <w:rPr>
        <w:rFonts w:ascii="Times New Roman Bold" w:hAnsi="Times New Roman Bold"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080"/>
        </w:tabs>
        <w:ind w:left="1080" w:hanging="360"/>
      </w:pPr>
      <w:rPr>
        <w:rFonts w:ascii="Wingdings" w:hAnsi="Wingdings" w:hint="default"/>
        <w:b w:val="0"/>
        <w:i w:val="0"/>
        <w:sz w:val="16"/>
      </w:rPr>
    </w:lvl>
    <w:lvl w:ilvl="3">
      <w:start w:val="1"/>
      <w:numFmt w:val="bullet"/>
      <w:lvlText w:val="-"/>
      <w:lvlJc w:val="left"/>
      <w:pPr>
        <w:tabs>
          <w:tab w:val="num" w:pos="1800"/>
        </w:tabs>
        <w:ind w:left="1800" w:hanging="360"/>
      </w:pPr>
      <w:rPr>
        <w:rFonts w:ascii="Times New Roman" w:hAnsi="Times New Roman" w:hint="default"/>
        <w:b/>
        <w:i w:val="0"/>
        <w:sz w:val="24"/>
      </w:rPr>
    </w:lvl>
    <w:lvl w:ilvl="4">
      <w:start w:val="1"/>
      <w:numFmt w:val="bullet"/>
      <w:lvlText w:val=""/>
      <w:lvlJc w:val="left"/>
      <w:pPr>
        <w:tabs>
          <w:tab w:val="num" w:pos="2160"/>
        </w:tabs>
        <w:ind w:left="2160" w:hanging="360"/>
      </w:pPr>
      <w:rPr>
        <w:rFonts w:ascii="Symbol" w:hAnsi="Symbol" w:hint="default"/>
      </w:rPr>
    </w:lvl>
    <w:lvl w:ilvl="5">
      <w:start w:val="1"/>
      <w:numFmt w:val="none"/>
      <w:lvlText w:val=""/>
      <w:lvlJc w:val="left"/>
      <w:pPr>
        <w:tabs>
          <w:tab w:val="num" w:pos="2160"/>
        </w:tabs>
        <w:ind w:left="2160" w:hanging="360"/>
      </w:pPr>
      <w:rPr>
        <w:rFont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5B0506C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5BA2241E"/>
    <w:multiLevelType w:val="hybridMultilevel"/>
    <w:tmpl w:val="A9942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D92FF5"/>
    <w:multiLevelType w:val="hybridMultilevel"/>
    <w:tmpl w:val="69E4CE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195B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7324748C"/>
    <w:multiLevelType w:val="hybridMultilevel"/>
    <w:tmpl w:val="03A40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755A39"/>
    <w:multiLevelType w:val="singleLevel"/>
    <w:tmpl w:val="0409000F"/>
    <w:lvl w:ilvl="0">
      <w:start w:val="1"/>
      <w:numFmt w:val="decimal"/>
      <w:lvlText w:val="%1."/>
      <w:lvlJc w:val="left"/>
      <w:pPr>
        <w:tabs>
          <w:tab w:val="num" w:pos="360"/>
        </w:tabs>
        <w:ind w:left="360" w:hanging="360"/>
      </w:pPr>
      <w:rPr>
        <w:rFonts w:hint="default"/>
      </w:rPr>
    </w:lvl>
  </w:abstractNum>
  <w:num w:numId="1" w16cid:durableId="1910845811">
    <w:abstractNumId w:val="3"/>
  </w:num>
  <w:num w:numId="2" w16cid:durableId="838617555">
    <w:abstractNumId w:val="2"/>
  </w:num>
  <w:num w:numId="3" w16cid:durableId="1880438666">
    <w:abstractNumId w:val="4"/>
  </w:num>
  <w:num w:numId="4" w16cid:durableId="80031203">
    <w:abstractNumId w:val="1"/>
  </w:num>
  <w:num w:numId="5" w16cid:durableId="1014840287">
    <w:abstractNumId w:val="7"/>
  </w:num>
  <w:num w:numId="6" w16cid:durableId="79253131">
    <w:abstractNumId w:val="9"/>
  </w:num>
  <w:num w:numId="7" w16cid:durableId="961425780">
    <w:abstractNumId w:val="0"/>
  </w:num>
  <w:num w:numId="8" w16cid:durableId="1241062842">
    <w:abstractNumId w:val="8"/>
  </w:num>
  <w:num w:numId="9" w16cid:durableId="1361399098">
    <w:abstractNumId w:val="5"/>
  </w:num>
  <w:num w:numId="10" w16cid:durableId="20270501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gMvMPuEcXnoJF0Jb33yhg674jJiTXLlN8B29YfIAjgAXHboUSFvawTfPFpu7L0YLLoNb290ke53pd8D11WFcw==" w:salt="AxZwnpNDZWMb15ligsxtPw=="/>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141"/>
    <w:rsid w:val="000328E9"/>
    <w:rsid w:val="00045D89"/>
    <w:rsid w:val="00066F13"/>
    <w:rsid w:val="000742FA"/>
    <w:rsid w:val="000859CB"/>
    <w:rsid w:val="000B7621"/>
    <w:rsid w:val="000C5B7D"/>
    <w:rsid w:val="000E0581"/>
    <w:rsid w:val="000E5448"/>
    <w:rsid w:val="00100CCB"/>
    <w:rsid w:val="00125F25"/>
    <w:rsid w:val="001317B0"/>
    <w:rsid w:val="00137222"/>
    <w:rsid w:val="001539A3"/>
    <w:rsid w:val="00154E7B"/>
    <w:rsid w:val="00176CF6"/>
    <w:rsid w:val="001824D8"/>
    <w:rsid w:val="001D24A2"/>
    <w:rsid w:val="001D2EED"/>
    <w:rsid w:val="001D6951"/>
    <w:rsid w:val="001E4E0E"/>
    <w:rsid w:val="002018A3"/>
    <w:rsid w:val="00227071"/>
    <w:rsid w:val="00232411"/>
    <w:rsid w:val="002452E1"/>
    <w:rsid w:val="00272D3B"/>
    <w:rsid w:val="00283400"/>
    <w:rsid w:val="00295E3F"/>
    <w:rsid w:val="002A101A"/>
    <w:rsid w:val="002B1746"/>
    <w:rsid w:val="002D24CC"/>
    <w:rsid w:val="003024F7"/>
    <w:rsid w:val="003178F6"/>
    <w:rsid w:val="00330BAB"/>
    <w:rsid w:val="00345EAE"/>
    <w:rsid w:val="003640EB"/>
    <w:rsid w:val="00380145"/>
    <w:rsid w:val="0039781F"/>
    <w:rsid w:val="003B66C3"/>
    <w:rsid w:val="003D13C1"/>
    <w:rsid w:val="003F2835"/>
    <w:rsid w:val="003F2A74"/>
    <w:rsid w:val="00414F80"/>
    <w:rsid w:val="0041786B"/>
    <w:rsid w:val="00424FC4"/>
    <w:rsid w:val="00456D63"/>
    <w:rsid w:val="00480BAB"/>
    <w:rsid w:val="004811BF"/>
    <w:rsid w:val="004B1B8A"/>
    <w:rsid w:val="004B73EF"/>
    <w:rsid w:val="004D23A2"/>
    <w:rsid w:val="00565A94"/>
    <w:rsid w:val="00567A76"/>
    <w:rsid w:val="00575829"/>
    <w:rsid w:val="005A68F1"/>
    <w:rsid w:val="005B03BB"/>
    <w:rsid w:val="005B7A7A"/>
    <w:rsid w:val="005C5A7F"/>
    <w:rsid w:val="005C709A"/>
    <w:rsid w:val="005F0352"/>
    <w:rsid w:val="00616CC1"/>
    <w:rsid w:val="00655B41"/>
    <w:rsid w:val="0066700E"/>
    <w:rsid w:val="006A3346"/>
    <w:rsid w:val="006B66A8"/>
    <w:rsid w:val="006F28EC"/>
    <w:rsid w:val="007335AC"/>
    <w:rsid w:val="00742CF8"/>
    <w:rsid w:val="00770064"/>
    <w:rsid w:val="00786D12"/>
    <w:rsid w:val="00797B2A"/>
    <w:rsid w:val="0080585E"/>
    <w:rsid w:val="00806412"/>
    <w:rsid w:val="008231C6"/>
    <w:rsid w:val="00826A76"/>
    <w:rsid w:val="00850A2A"/>
    <w:rsid w:val="00884622"/>
    <w:rsid w:val="0088592B"/>
    <w:rsid w:val="008B2A25"/>
    <w:rsid w:val="008C1AFD"/>
    <w:rsid w:val="008D6EE9"/>
    <w:rsid w:val="008E6513"/>
    <w:rsid w:val="008F4403"/>
    <w:rsid w:val="008F7544"/>
    <w:rsid w:val="00902A10"/>
    <w:rsid w:val="00906433"/>
    <w:rsid w:val="00931035"/>
    <w:rsid w:val="0094085A"/>
    <w:rsid w:val="00944034"/>
    <w:rsid w:val="0095137D"/>
    <w:rsid w:val="00960141"/>
    <w:rsid w:val="00960867"/>
    <w:rsid w:val="00963974"/>
    <w:rsid w:val="00972AC8"/>
    <w:rsid w:val="009979E1"/>
    <w:rsid w:val="009A2E2A"/>
    <w:rsid w:val="009B3438"/>
    <w:rsid w:val="009C299C"/>
    <w:rsid w:val="009D1FC7"/>
    <w:rsid w:val="009E6A97"/>
    <w:rsid w:val="00A048A9"/>
    <w:rsid w:val="00A209E4"/>
    <w:rsid w:val="00A3306C"/>
    <w:rsid w:val="00A54AA7"/>
    <w:rsid w:val="00A56462"/>
    <w:rsid w:val="00A82050"/>
    <w:rsid w:val="00A86E35"/>
    <w:rsid w:val="00A93A1D"/>
    <w:rsid w:val="00A96262"/>
    <w:rsid w:val="00AA24AA"/>
    <w:rsid w:val="00AB1A52"/>
    <w:rsid w:val="00AB5F85"/>
    <w:rsid w:val="00AE1C87"/>
    <w:rsid w:val="00AE594A"/>
    <w:rsid w:val="00AF1B6A"/>
    <w:rsid w:val="00B17152"/>
    <w:rsid w:val="00B422FD"/>
    <w:rsid w:val="00B42666"/>
    <w:rsid w:val="00B5342B"/>
    <w:rsid w:val="00B56921"/>
    <w:rsid w:val="00B64E4D"/>
    <w:rsid w:val="00B7426E"/>
    <w:rsid w:val="00B86575"/>
    <w:rsid w:val="00BD506D"/>
    <w:rsid w:val="00BE1290"/>
    <w:rsid w:val="00C12598"/>
    <w:rsid w:val="00C503AA"/>
    <w:rsid w:val="00C517A4"/>
    <w:rsid w:val="00CA1340"/>
    <w:rsid w:val="00CA6B88"/>
    <w:rsid w:val="00CB105A"/>
    <w:rsid w:val="00CD1905"/>
    <w:rsid w:val="00CE4115"/>
    <w:rsid w:val="00D148F3"/>
    <w:rsid w:val="00D14C69"/>
    <w:rsid w:val="00D5548E"/>
    <w:rsid w:val="00D57EAA"/>
    <w:rsid w:val="00D620A4"/>
    <w:rsid w:val="00D6419B"/>
    <w:rsid w:val="00D709F3"/>
    <w:rsid w:val="00D86D76"/>
    <w:rsid w:val="00DC6A3A"/>
    <w:rsid w:val="00E560B7"/>
    <w:rsid w:val="00E60235"/>
    <w:rsid w:val="00E83463"/>
    <w:rsid w:val="00E92474"/>
    <w:rsid w:val="00E94799"/>
    <w:rsid w:val="00EB4721"/>
    <w:rsid w:val="00EC1655"/>
    <w:rsid w:val="00EC1D39"/>
    <w:rsid w:val="00ED7B1D"/>
    <w:rsid w:val="00EE4174"/>
    <w:rsid w:val="00EF0B3B"/>
    <w:rsid w:val="00F4388D"/>
    <w:rsid w:val="00F628C6"/>
    <w:rsid w:val="00F779C0"/>
    <w:rsid w:val="00F95278"/>
    <w:rsid w:val="00FD34B6"/>
    <w:rsid w:val="00FE0FAA"/>
    <w:rsid w:val="00FF56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45C114"/>
  <w15:docId w15:val="{73E60FF0-06DE-49C8-8C95-0AD17C63C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rFonts w:ascii="ImagoMedium" w:hAnsi="ImagoMedium"/>
      <w:sz w:val="28"/>
    </w:rPr>
  </w:style>
  <w:style w:type="paragraph" w:styleId="Heading2">
    <w:name w:val="heading 2"/>
    <w:basedOn w:val="Normal"/>
    <w:next w:val="Normal"/>
    <w:qFormat/>
    <w:pPr>
      <w:keepNext/>
      <w:outlineLvl w:val="1"/>
    </w:pPr>
    <w:rPr>
      <w:rFonts w:ascii="ImagoBook" w:hAnsi="ImagoBook"/>
      <w:b/>
      <w:sz w:val="28"/>
    </w:rPr>
  </w:style>
  <w:style w:type="paragraph" w:styleId="Heading3">
    <w:name w:val="heading 3"/>
    <w:basedOn w:val="Normal"/>
    <w:next w:val="Normal"/>
    <w:qFormat/>
    <w:pPr>
      <w:keepNext/>
      <w:outlineLvl w:val="2"/>
    </w:pPr>
    <w:rPr>
      <w:rFonts w:ascii="ImagoMedium" w:hAnsi="ImagoMedium"/>
      <w:sz w:val="32"/>
    </w:rPr>
  </w:style>
  <w:style w:type="paragraph" w:styleId="Heading4">
    <w:name w:val="heading 4"/>
    <w:basedOn w:val="Normal"/>
    <w:next w:val="Normal"/>
    <w:qFormat/>
    <w:pPr>
      <w:keepNext/>
      <w:outlineLvl w:val="3"/>
    </w:pPr>
    <w:rPr>
      <w:b/>
      <w:sz w:val="22"/>
    </w:rPr>
  </w:style>
  <w:style w:type="paragraph" w:styleId="Heading5">
    <w:name w:val="heading 5"/>
    <w:basedOn w:val="Normal"/>
    <w:next w:val="Normal"/>
    <w:qFormat/>
    <w:pPr>
      <w:keepNext/>
      <w:jc w:val="center"/>
      <w:outlineLvl w:val="4"/>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rPr>
      <w:sz w:val="22"/>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pPr>
      <w:tabs>
        <w:tab w:val="center" w:pos="4320"/>
        <w:tab w:val="right" w:pos="8640"/>
      </w:tabs>
    </w:pPr>
  </w:style>
  <w:style w:type="paragraph" w:styleId="BodyTextIndent">
    <w:name w:val="Body Text Indent"/>
    <w:basedOn w:val="Normal"/>
    <w:pPr>
      <w:ind w:left="360"/>
    </w:pPr>
  </w:style>
  <w:style w:type="paragraph" w:styleId="BodyTextIndent2">
    <w:name w:val="Body Text Indent 2"/>
    <w:basedOn w:val="Normal"/>
    <w:pPr>
      <w:ind w:left="1440"/>
    </w:pPr>
  </w:style>
  <w:style w:type="paragraph" w:styleId="BodyTextIndent3">
    <w:name w:val="Body Text Indent 3"/>
    <w:basedOn w:val="Normal"/>
    <w:pPr>
      <w:ind w:left="990" w:hanging="270"/>
    </w:pPr>
  </w:style>
  <w:style w:type="character" w:styleId="Hyperlink">
    <w:name w:val="Hyperlink"/>
    <w:rsid w:val="00283400"/>
    <w:rPr>
      <w:color w:val="0000FF"/>
      <w:u w:val="single"/>
    </w:rPr>
  </w:style>
  <w:style w:type="paragraph" w:styleId="BalloonText">
    <w:name w:val="Balloon Text"/>
    <w:basedOn w:val="Normal"/>
    <w:link w:val="BalloonTextChar"/>
    <w:rsid w:val="00FF56D5"/>
    <w:rPr>
      <w:rFonts w:ascii="Tahoma" w:hAnsi="Tahoma" w:cs="Tahoma"/>
      <w:sz w:val="16"/>
      <w:szCs w:val="16"/>
    </w:rPr>
  </w:style>
  <w:style w:type="character" w:customStyle="1" w:styleId="BalloonTextChar">
    <w:name w:val="Balloon Text Char"/>
    <w:basedOn w:val="DefaultParagraphFont"/>
    <w:link w:val="BalloonText"/>
    <w:rsid w:val="00FF56D5"/>
    <w:rPr>
      <w:rFonts w:ascii="Tahoma" w:hAnsi="Tahoma" w:cs="Tahoma"/>
      <w:sz w:val="16"/>
      <w:szCs w:val="16"/>
    </w:rPr>
  </w:style>
  <w:style w:type="paragraph" w:styleId="ListParagraph">
    <w:name w:val="List Paragraph"/>
    <w:basedOn w:val="Normal"/>
    <w:uiPriority w:val="34"/>
    <w:qFormat/>
    <w:rsid w:val="00FF56D5"/>
    <w:pPr>
      <w:ind w:left="720"/>
      <w:contextualSpacing/>
    </w:pPr>
  </w:style>
  <w:style w:type="character" w:customStyle="1" w:styleId="HeaderChar">
    <w:name w:val="Header Char"/>
    <w:basedOn w:val="DefaultParagraphFont"/>
    <w:link w:val="Header"/>
    <w:uiPriority w:val="99"/>
    <w:rsid w:val="00B56921"/>
    <w:rPr>
      <w:sz w:val="24"/>
    </w:rPr>
  </w:style>
  <w:style w:type="character" w:styleId="CommentReference">
    <w:name w:val="annotation reference"/>
    <w:basedOn w:val="DefaultParagraphFont"/>
    <w:uiPriority w:val="99"/>
    <w:semiHidden/>
    <w:unhideWhenUsed/>
    <w:rsid w:val="00345EAE"/>
    <w:rPr>
      <w:sz w:val="16"/>
      <w:szCs w:val="16"/>
    </w:rPr>
  </w:style>
  <w:style w:type="paragraph" w:styleId="CommentText">
    <w:name w:val="annotation text"/>
    <w:basedOn w:val="Normal"/>
    <w:link w:val="CommentTextChar"/>
    <w:uiPriority w:val="99"/>
    <w:semiHidden/>
    <w:unhideWhenUsed/>
    <w:rsid w:val="00345EAE"/>
    <w:pPr>
      <w:spacing w:after="200"/>
    </w:pPr>
    <w:rPr>
      <w:rFonts w:asciiTheme="minorHAnsi" w:eastAsiaTheme="minorHAnsi" w:hAnsiTheme="minorHAnsi" w:cstheme="minorBidi"/>
      <w:sz w:val="20"/>
    </w:rPr>
  </w:style>
  <w:style w:type="character" w:customStyle="1" w:styleId="CommentTextChar">
    <w:name w:val="Comment Text Char"/>
    <w:basedOn w:val="DefaultParagraphFont"/>
    <w:link w:val="CommentText"/>
    <w:uiPriority w:val="99"/>
    <w:semiHidden/>
    <w:rsid w:val="00345EAE"/>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semiHidden/>
    <w:unhideWhenUsed/>
    <w:rsid w:val="00345EAE"/>
    <w:rPr>
      <w:b/>
      <w:bCs/>
    </w:rPr>
  </w:style>
  <w:style w:type="character" w:customStyle="1" w:styleId="CommentSubjectChar">
    <w:name w:val="Comment Subject Char"/>
    <w:basedOn w:val="CommentTextChar"/>
    <w:link w:val="CommentSubject"/>
    <w:uiPriority w:val="99"/>
    <w:semiHidden/>
    <w:rsid w:val="00345EAE"/>
    <w:rPr>
      <w:rFonts w:asciiTheme="minorHAnsi" w:eastAsiaTheme="minorHAnsi" w:hAnsiTheme="minorHAnsi" w:cstheme="minorBidi"/>
      <w:b/>
      <w:bCs/>
    </w:rPr>
  </w:style>
  <w:style w:type="paragraph" w:customStyle="1" w:styleId="Default">
    <w:name w:val="Default"/>
    <w:rsid w:val="00E83463"/>
    <w:pPr>
      <w:autoSpaceDE w:val="0"/>
      <w:autoSpaceDN w:val="0"/>
      <w:adjustRightInd w:val="0"/>
    </w:pPr>
    <w:rPr>
      <w:rFonts w:ascii="Arial" w:eastAsiaTheme="minorHAnsi" w:hAnsi="Arial" w:cs="Arial"/>
      <w:color w:val="000000"/>
      <w:sz w:val="24"/>
      <w:szCs w:val="24"/>
    </w:rPr>
  </w:style>
  <w:style w:type="table" w:styleId="TableWeb3">
    <w:name w:val="Table Web 3"/>
    <w:basedOn w:val="TableNormal"/>
    <w:rsid w:val="00E83463"/>
    <w:rPr>
      <w:rFonts w:ascii="Times" w:eastAsia="Times" w:hAnsi="Time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E83463"/>
    <w:rPr>
      <w:color w:val="808080"/>
    </w:rPr>
  </w:style>
  <w:style w:type="paragraph" w:styleId="FootnoteText">
    <w:name w:val="footnote text"/>
    <w:basedOn w:val="Normal"/>
    <w:link w:val="FootnoteTextChar"/>
    <w:rsid w:val="00E83463"/>
    <w:rPr>
      <w:rFonts w:ascii="Times" w:eastAsia="Times" w:hAnsi="Times"/>
      <w:sz w:val="20"/>
    </w:rPr>
  </w:style>
  <w:style w:type="character" w:customStyle="1" w:styleId="FootnoteTextChar">
    <w:name w:val="Footnote Text Char"/>
    <w:basedOn w:val="DefaultParagraphFont"/>
    <w:link w:val="FootnoteText"/>
    <w:rsid w:val="00E83463"/>
    <w:rPr>
      <w:rFonts w:ascii="Times" w:eastAsia="Times" w:hAnsi="Times"/>
    </w:rPr>
  </w:style>
  <w:style w:type="character" w:styleId="FootnoteReference">
    <w:name w:val="footnote reference"/>
    <w:basedOn w:val="DefaultParagraphFont"/>
    <w:rsid w:val="00E83463"/>
    <w:rPr>
      <w:vertAlign w:val="superscript"/>
    </w:rPr>
  </w:style>
  <w:style w:type="table" w:styleId="TableGrid">
    <w:name w:val="Table Grid"/>
    <w:basedOn w:val="TableNormal"/>
    <w:rsid w:val="00272D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D5548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900020">
      <w:bodyDiv w:val="1"/>
      <w:marLeft w:val="0"/>
      <w:marRight w:val="0"/>
      <w:marTop w:val="0"/>
      <w:marBottom w:val="0"/>
      <w:divBdr>
        <w:top w:val="none" w:sz="0" w:space="0" w:color="auto"/>
        <w:left w:val="none" w:sz="0" w:space="0" w:color="auto"/>
        <w:bottom w:val="none" w:sz="0" w:space="0" w:color="auto"/>
        <w:right w:val="none" w:sz="0" w:space="0" w:color="auto"/>
      </w:divBdr>
    </w:div>
    <w:div w:id="1278414053">
      <w:bodyDiv w:val="1"/>
      <w:marLeft w:val="0"/>
      <w:marRight w:val="0"/>
      <w:marTop w:val="0"/>
      <w:marBottom w:val="0"/>
      <w:divBdr>
        <w:top w:val="none" w:sz="0" w:space="0" w:color="auto"/>
        <w:left w:val="none" w:sz="0" w:space="0" w:color="auto"/>
        <w:bottom w:val="none" w:sz="0" w:space="0" w:color="auto"/>
        <w:right w:val="none" w:sz="0" w:space="0" w:color="auto"/>
      </w:divBdr>
    </w:div>
    <w:div w:id="1946495157">
      <w:bodyDiv w:val="1"/>
      <w:marLeft w:val="0"/>
      <w:marRight w:val="0"/>
      <w:marTop w:val="0"/>
      <w:marBottom w:val="0"/>
      <w:divBdr>
        <w:top w:val="none" w:sz="0" w:space="0" w:color="auto"/>
        <w:left w:val="none" w:sz="0" w:space="0" w:color="auto"/>
        <w:bottom w:val="none" w:sz="0" w:space="0" w:color="auto"/>
        <w:right w:val="none" w:sz="0" w:space="0" w:color="auto"/>
      </w:divBdr>
      <w:divsChild>
        <w:div w:id="15154156">
          <w:marLeft w:val="0"/>
          <w:marRight w:val="0"/>
          <w:marTop w:val="0"/>
          <w:marBottom w:val="0"/>
          <w:divBdr>
            <w:top w:val="none" w:sz="0" w:space="0" w:color="auto"/>
            <w:left w:val="none" w:sz="0" w:space="0" w:color="auto"/>
            <w:bottom w:val="none" w:sz="0" w:space="0" w:color="auto"/>
            <w:right w:val="none" w:sz="0" w:space="0" w:color="auto"/>
          </w:divBdr>
        </w:div>
        <w:div w:id="52391260">
          <w:marLeft w:val="0"/>
          <w:marRight w:val="0"/>
          <w:marTop w:val="0"/>
          <w:marBottom w:val="0"/>
          <w:divBdr>
            <w:top w:val="none" w:sz="0" w:space="0" w:color="auto"/>
            <w:left w:val="none" w:sz="0" w:space="0" w:color="auto"/>
            <w:bottom w:val="none" w:sz="0" w:space="0" w:color="auto"/>
            <w:right w:val="none" w:sz="0" w:space="0" w:color="auto"/>
          </w:divBdr>
        </w:div>
        <w:div w:id="131489358">
          <w:marLeft w:val="0"/>
          <w:marRight w:val="0"/>
          <w:marTop w:val="0"/>
          <w:marBottom w:val="0"/>
          <w:divBdr>
            <w:top w:val="none" w:sz="0" w:space="0" w:color="auto"/>
            <w:left w:val="none" w:sz="0" w:space="0" w:color="auto"/>
            <w:bottom w:val="none" w:sz="0" w:space="0" w:color="auto"/>
            <w:right w:val="none" w:sz="0" w:space="0" w:color="auto"/>
          </w:divBdr>
        </w:div>
        <w:div w:id="884098592">
          <w:marLeft w:val="0"/>
          <w:marRight w:val="0"/>
          <w:marTop w:val="0"/>
          <w:marBottom w:val="0"/>
          <w:divBdr>
            <w:top w:val="none" w:sz="0" w:space="0" w:color="auto"/>
            <w:left w:val="none" w:sz="0" w:space="0" w:color="auto"/>
            <w:bottom w:val="none" w:sz="0" w:space="0" w:color="auto"/>
            <w:right w:val="none" w:sz="0" w:space="0" w:color="auto"/>
          </w:divBdr>
        </w:div>
        <w:div w:id="1317612163">
          <w:marLeft w:val="0"/>
          <w:marRight w:val="0"/>
          <w:marTop w:val="0"/>
          <w:marBottom w:val="0"/>
          <w:divBdr>
            <w:top w:val="none" w:sz="0" w:space="0" w:color="auto"/>
            <w:left w:val="none" w:sz="0" w:space="0" w:color="auto"/>
            <w:bottom w:val="none" w:sz="0" w:space="0" w:color="auto"/>
            <w:right w:val="none" w:sz="0" w:space="0" w:color="auto"/>
          </w:divBdr>
        </w:div>
        <w:div w:id="1465924585">
          <w:marLeft w:val="0"/>
          <w:marRight w:val="0"/>
          <w:marTop w:val="0"/>
          <w:marBottom w:val="0"/>
          <w:divBdr>
            <w:top w:val="none" w:sz="0" w:space="0" w:color="auto"/>
            <w:left w:val="none" w:sz="0" w:space="0" w:color="auto"/>
            <w:bottom w:val="none" w:sz="0" w:space="0" w:color="auto"/>
            <w:right w:val="none" w:sz="0" w:space="0" w:color="auto"/>
          </w:divBdr>
        </w:div>
        <w:div w:id="1691300353">
          <w:marLeft w:val="0"/>
          <w:marRight w:val="0"/>
          <w:marTop w:val="0"/>
          <w:marBottom w:val="0"/>
          <w:divBdr>
            <w:top w:val="none" w:sz="0" w:space="0" w:color="auto"/>
            <w:left w:val="none" w:sz="0" w:space="0" w:color="auto"/>
            <w:bottom w:val="none" w:sz="0" w:space="0" w:color="auto"/>
            <w:right w:val="none" w:sz="0" w:space="0" w:color="auto"/>
          </w:divBdr>
        </w:div>
        <w:div w:id="1870944514">
          <w:marLeft w:val="0"/>
          <w:marRight w:val="0"/>
          <w:marTop w:val="0"/>
          <w:marBottom w:val="0"/>
          <w:divBdr>
            <w:top w:val="none" w:sz="0" w:space="0" w:color="auto"/>
            <w:left w:val="none" w:sz="0" w:space="0" w:color="auto"/>
            <w:bottom w:val="none" w:sz="0" w:space="0" w:color="auto"/>
            <w:right w:val="none" w:sz="0" w:space="0" w:color="auto"/>
          </w:divBdr>
        </w:div>
        <w:div w:id="1983070748">
          <w:marLeft w:val="0"/>
          <w:marRight w:val="0"/>
          <w:marTop w:val="0"/>
          <w:marBottom w:val="0"/>
          <w:divBdr>
            <w:top w:val="none" w:sz="0" w:space="0" w:color="auto"/>
            <w:left w:val="none" w:sz="0" w:space="0" w:color="auto"/>
            <w:bottom w:val="none" w:sz="0" w:space="0" w:color="auto"/>
            <w:right w:val="none" w:sz="0" w:space="0" w:color="auto"/>
          </w:divBdr>
        </w:div>
        <w:div w:id="2120248140">
          <w:marLeft w:val="0"/>
          <w:marRight w:val="0"/>
          <w:marTop w:val="0"/>
          <w:marBottom w:val="0"/>
          <w:divBdr>
            <w:top w:val="none" w:sz="0" w:space="0" w:color="auto"/>
            <w:left w:val="none" w:sz="0" w:space="0" w:color="auto"/>
            <w:bottom w:val="none" w:sz="0" w:space="0" w:color="auto"/>
            <w:right w:val="none" w:sz="0" w:space="0" w:color="auto"/>
          </w:divBdr>
        </w:div>
        <w:div w:id="2126196185">
          <w:marLeft w:val="0"/>
          <w:marRight w:val="0"/>
          <w:marTop w:val="0"/>
          <w:marBottom w:val="0"/>
          <w:divBdr>
            <w:top w:val="none" w:sz="0" w:space="0" w:color="auto"/>
            <w:left w:val="none" w:sz="0" w:space="0" w:color="auto"/>
            <w:bottom w:val="none" w:sz="0" w:space="0" w:color="auto"/>
            <w:right w:val="none" w:sz="0" w:space="0" w:color="auto"/>
          </w:divBdr>
        </w:div>
      </w:divsChild>
    </w:div>
    <w:div w:id="2041009929">
      <w:bodyDiv w:val="1"/>
      <w:marLeft w:val="0"/>
      <w:marRight w:val="0"/>
      <w:marTop w:val="0"/>
      <w:marBottom w:val="0"/>
      <w:divBdr>
        <w:top w:val="none" w:sz="0" w:space="0" w:color="auto"/>
        <w:left w:val="none" w:sz="0" w:space="0" w:color="auto"/>
        <w:bottom w:val="none" w:sz="0" w:space="0" w:color="auto"/>
        <w:right w:val="none" w:sz="0" w:space="0" w:color="auto"/>
      </w:divBdr>
      <w:divsChild>
        <w:div w:id="276722185">
          <w:marLeft w:val="0"/>
          <w:marRight w:val="0"/>
          <w:marTop w:val="0"/>
          <w:marBottom w:val="0"/>
          <w:divBdr>
            <w:top w:val="none" w:sz="0" w:space="0" w:color="auto"/>
            <w:left w:val="none" w:sz="0" w:space="0" w:color="auto"/>
            <w:bottom w:val="none" w:sz="0" w:space="0" w:color="auto"/>
            <w:right w:val="none" w:sz="0" w:space="0" w:color="auto"/>
          </w:divBdr>
        </w:div>
        <w:div w:id="376399143">
          <w:marLeft w:val="0"/>
          <w:marRight w:val="0"/>
          <w:marTop w:val="0"/>
          <w:marBottom w:val="0"/>
          <w:divBdr>
            <w:top w:val="none" w:sz="0" w:space="0" w:color="auto"/>
            <w:left w:val="none" w:sz="0" w:space="0" w:color="auto"/>
            <w:bottom w:val="none" w:sz="0" w:space="0" w:color="auto"/>
            <w:right w:val="none" w:sz="0" w:space="0" w:color="auto"/>
          </w:divBdr>
        </w:div>
        <w:div w:id="510608900">
          <w:marLeft w:val="0"/>
          <w:marRight w:val="0"/>
          <w:marTop w:val="0"/>
          <w:marBottom w:val="0"/>
          <w:divBdr>
            <w:top w:val="none" w:sz="0" w:space="0" w:color="auto"/>
            <w:left w:val="none" w:sz="0" w:space="0" w:color="auto"/>
            <w:bottom w:val="none" w:sz="0" w:space="0" w:color="auto"/>
            <w:right w:val="none" w:sz="0" w:space="0" w:color="auto"/>
          </w:divBdr>
        </w:div>
        <w:div w:id="659426590">
          <w:marLeft w:val="0"/>
          <w:marRight w:val="0"/>
          <w:marTop w:val="0"/>
          <w:marBottom w:val="0"/>
          <w:divBdr>
            <w:top w:val="none" w:sz="0" w:space="0" w:color="auto"/>
            <w:left w:val="none" w:sz="0" w:space="0" w:color="auto"/>
            <w:bottom w:val="none" w:sz="0" w:space="0" w:color="auto"/>
            <w:right w:val="none" w:sz="0" w:space="0" w:color="auto"/>
          </w:divBdr>
        </w:div>
        <w:div w:id="824661597">
          <w:marLeft w:val="0"/>
          <w:marRight w:val="0"/>
          <w:marTop w:val="0"/>
          <w:marBottom w:val="0"/>
          <w:divBdr>
            <w:top w:val="none" w:sz="0" w:space="0" w:color="auto"/>
            <w:left w:val="none" w:sz="0" w:space="0" w:color="auto"/>
            <w:bottom w:val="none" w:sz="0" w:space="0" w:color="auto"/>
            <w:right w:val="none" w:sz="0" w:space="0" w:color="auto"/>
          </w:divBdr>
        </w:div>
        <w:div w:id="945235620">
          <w:marLeft w:val="0"/>
          <w:marRight w:val="0"/>
          <w:marTop w:val="0"/>
          <w:marBottom w:val="0"/>
          <w:divBdr>
            <w:top w:val="none" w:sz="0" w:space="0" w:color="auto"/>
            <w:left w:val="none" w:sz="0" w:space="0" w:color="auto"/>
            <w:bottom w:val="none" w:sz="0" w:space="0" w:color="auto"/>
            <w:right w:val="none" w:sz="0" w:space="0" w:color="auto"/>
          </w:divBdr>
        </w:div>
        <w:div w:id="1039166853">
          <w:marLeft w:val="0"/>
          <w:marRight w:val="0"/>
          <w:marTop w:val="0"/>
          <w:marBottom w:val="0"/>
          <w:divBdr>
            <w:top w:val="none" w:sz="0" w:space="0" w:color="auto"/>
            <w:left w:val="none" w:sz="0" w:space="0" w:color="auto"/>
            <w:bottom w:val="none" w:sz="0" w:space="0" w:color="auto"/>
            <w:right w:val="none" w:sz="0" w:space="0" w:color="auto"/>
          </w:divBdr>
        </w:div>
        <w:div w:id="1188179972">
          <w:marLeft w:val="0"/>
          <w:marRight w:val="0"/>
          <w:marTop w:val="0"/>
          <w:marBottom w:val="0"/>
          <w:divBdr>
            <w:top w:val="none" w:sz="0" w:space="0" w:color="auto"/>
            <w:left w:val="none" w:sz="0" w:space="0" w:color="auto"/>
            <w:bottom w:val="none" w:sz="0" w:space="0" w:color="auto"/>
            <w:right w:val="none" w:sz="0" w:space="0" w:color="auto"/>
          </w:divBdr>
        </w:div>
        <w:div w:id="1247299089">
          <w:marLeft w:val="0"/>
          <w:marRight w:val="0"/>
          <w:marTop w:val="0"/>
          <w:marBottom w:val="0"/>
          <w:divBdr>
            <w:top w:val="none" w:sz="0" w:space="0" w:color="auto"/>
            <w:left w:val="none" w:sz="0" w:space="0" w:color="auto"/>
            <w:bottom w:val="none" w:sz="0" w:space="0" w:color="auto"/>
            <w:right w:val="none" w:sz="0" w:space="0" w:color="auto"/>
          </w:divBdr>
        </w:div>
        <w:div w:id="1549536405">
          <w:marLeft w:val="0"/>
          <w:marRight w:val="0"/>
          <w:marTop w:val="0"/>
          <w:marBottom w:val="0"/>
          <w:divBdr>
            <w:top w:val="none" w:sz="0" w:space="0" w:color="auto"/>
            <w:left w:val="none" w:sz="0" w:space="0" w:color="auto"/>
            <w:bottom w:val="none" w:sz="0" w:space="0" w:color="auto"/>
            <w:right w:val="none" w:sz="0" w:space="0" w:color="auto"/>
          </w:divBdr>
        </w:div>
        <w:div w:id="2138718057">
          <w:marLeft w:val="0"/>
          <w:marRight w:val="0"/>
          <w:marTop w:val="0"/>
          <w:marBottom w:val="0"/>
          <w:divBdr>
            <w:top w:val="none" w:sz="0" w:space="0" w:color="auto"/>
            <w:left w:val="none" w:sz="0" w:space="0" w:color="auto"/>
            <w:bottom w:val="none" w:sz="0" w:space="0" w:color="auto"/>
            <w:right w:val="none" w:sz="0" w:space="0" w:color="auto"/>
          </w:divBdr>
        </w:div>
      </w:divsChild>
    </w:div>
    <w:div w:id="208498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NC%20Fax%20-%2020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75E302EF51E04D9DDA3DA9AF51D412" ma:contentTypeVersion="5540" ma:contentTypeDescription="Create a new document." ma:contentTypeScope="" ma:versionID="4a80bd2f53ced535a7e453ff7beb348d">
  <xsd:schema xmlns:xsd="http://www.w3.org/2001/XMLSchema" xmlns:xs="http://www.w3.org/2001/XMLSchema" xmlns:p="http://schemas.microsoft.com/office/2006/metadata/properties" xmlns:ns2="57536742-d7eb-4eb0-8cdb-d69a6240b5bc" xmlns:ns3="1a28805d-6434-461d-b801-40e6196003a0" xmlns:ns4="e42c8a2f-dd3e-41c1-bb92-09c27bffbaa7" xmlns:ns5="abd54e9f-ac00-43e1-92ed-67ff343640da" targetNamespace="http://schemas.microsoft.com/office/2006/metadata/properties" ma:root="true" ma:fieldsID="f3fa5b0d74fd801c755a0e47ca8caddb" ns2:_="" ns3:_="" ns4:_="" ns5:_="">
    <xsd:import namespace="57536742-d7eb-4eb0-8cdb-d69a6240b5bc"/>
    <xsd:import namespace="1a28805d-6434-461d-b801-40e6196003a0"/>
    <xsd:import namespace="e42c8a2f-dd3e-41c1-bb92-09c27bffbaa7"/>
    <xsd:import namespace="abd54e9f-ac00-43e1-92ed-67ff343640d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AutoKeyPoints" minOccurs="0"/>
                <xsd:element ref="ns3:MediaServiceKeyPoints"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36742-d7eb-4eb0-8cdb-d69a6240b5bc"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a28805d-6434-461d-b801-40e6196003a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71c2b29-a11c-43ed-8b00-f264793a87c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42c8a2f-dd3e-41c1-bb92-09c27bffbaa7" elementFormDefault="qualified">
    <xsd:import namespace="http://schemas.microsoft.com/office/2006/documentManagement/types"/>
    <xsd:import namespace="http://schemas.microsoft.com/office/infopath/2007/PartnerControls"/>
    <xsd:element name="SharedWithUsers" ma:index="1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d54e9f-ac00-43e1-92ed-67ff343640da" elementFormDefault="qualified">
    <xsd:import namespace="http://schemas.microsoft.com/office/2006/documentManagement/types"/>
    <xsd:import namespace="http://schemas.microsoft.com/office/infopath/2007/PartnerControls"/>
    <xsd:element name="TaxCatchAll" ma:index="26" nillable="true" ma:displayName="Taxonomy Catch All Column" ma:hidden="true" ma:list="{53d95a9d-c394-4146-a844-2453be9b8793}" ma:internalName="TaxCatchAll" ma:showField="CatchAllData" ma:web="57536742-d7eb-4eb0-8cdb-d69a6240b5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57536742-d7eb-4eb0-8cdb-d69a6240b5bc">43XTYRU6YS73-1261659410-8</_dlc_DocId>
    <_dlc_DocIdUrl xmlns="57536742-d7eb-4eb0-8cdb-d69a6240b5bc">
      <Url>https://collab.winrock.org/sites/ACR/_layouts/15/DocIdRedir.aspx?ID=43XTYRU6YS73-1261659410-8</Url>
      <Description>43XTYRU6YS73-1261659410-8</Description>
    </_dlc_DocIdUrl>
    <TaxCatchAll xmlns="abd54e9f-ac00-43e1-92ed-67ff343640da" xsi:nil="true"/>
    <lcf76f155ced4ddcb4097134ff3c332f xmlns="1a28805d-6434-461d-b801-40e6196003a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6B6E814F-A165-473A-98B2-AFF390747A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36742-d7eb-4eb0-8cdb-d69a6240b5bc"/>
    <ds:schemaRef ds:uri="1a28805d-6434-461d-b801-40e6196003a0"/>
    <ds:schemaRef ds:uri="e42c8a2f-dd3e-41c1-bb92-09c27bffbaa7"/>
    <ds:schemaRef ds:uri="abd54e9f-ac00-43e1-92ed-67ff343640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D423F9-89BC-45C4-B8D8-C80C31C14A35}">
  <ds:schemaRefs>
    <ds:schemaRef ds:uri="http://schemas.microsoft.com/office/2006/metadata/properties"/>
    <ds:schemaRef ds:uri="http://schemas.microsoft.com/office/infopath/2007/PartnerControls"/>
    <ds:schemaRef ds:uri="57536742-d7eb-4eb0-8cdb-d69a6240b5bc"/>
    <ds:schemaRef ds:uri="abd54e9f-ac00-43e1-92ed-67ff343640da"/>
    <ds:schemaRef ds:uri="1a28805d-6434-461d-b801-40e6196003a0"/>
  </ds:schemaRefs>
</ds:datastoreItem>
</file>

<file path=customXml/itemProps3.xml><?xml version="1.0" encoding="utf-8"?>
<ds:datastoreItem xmlns:ds="http://schemas.openxmlformats.org/officeDocument/2006/customXml" ds:itemID="{20C01E89-BBEC-447F-ACDB-519FB5268C15}">
  <ds:schemaRefs>
    <ds:schemaRef ds:uri="http://schemas.microsoft.com/sharepoint/v3/contenttype/forms"/>
  </ds:schemaRefs>
</ds:datastoreItem>
</file>

<file path=customXml/itemProps4.xml><?xml version="1.0" encoding="utf-8"?>
<ds:datastoreItem xmlns:ds="http://schemas.openxmlformats.org/officeDocument/2006/customXml" ds:itemID="{9EE97CE5-A14C-4E29-A202-281B5916107B}">
  <ds:schemaRefs>
    <ds:schemaRef ds:uri="http://schemas.openxmlformats.org/officeDocument/2006/bibliography"/>
  </ds:schemaRefs>
</ds:datastoreItem>
</file>

<file path=customXml/itemProps5.xml><?xml version="1.0" encoding="utf-8"?>
<ds:datastoreItem xmlns:ds="http://schemas.openxmlformats.org/officeDocument/2006/customXml" ds:itemID="{3451B05A-D4CF-4C69-9FB2-02D15CA1243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TNC Fax - 2003</Template>
  <TotalTime>111</TotalTime>
  <Pages>2</Pages>
  <Words>340</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Facsimilie</vt:lpstr>
    </vt:vector>
  </TitlesOfParts>
  <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Hoy, Anna</cp:lastModifiedBy>
  <cp:revision>2</cp:revision>
  <cp:lastPrinted>2003-01-15T17:57:00Z</cp:lastPrinted>
  <dcterms:created xsi:type="dcterms:W3CDTF">2019-06-20T21:25:00Z</dcterms:created>
  <dcterms:modified xsi:type="dcterms:W3CDTF">2022-05-31T16:03:00Z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0x0101001975E302EF51E04D9DDA3DA9AF51D412</vt:lpwstr>
  </property>
  <property fmtid="{D5CDD505-2E9C-101B-9397-08002B2CF9AE}" pid="3" name="_dlc_DocIdItemGuid">
    <vt:lpwstr>7e2e6ad0-0b31-4db3-b9e7-6b98faf29a3f</vt:lpwstr>
  </property>
  <property fmtid="{D5CDD505-2E9C-101B-9397-08002B2CF9AE}" pid="4" name="MediaServiceImageTags">
    <vt:lpwstr/>
  </property>
  <property fmtid="{D5CDD505-2E9C-101B-9397-08002B2CF9AE}" pid="5" name="MSIP_Label_65bd367d-9e3b-49e5-aa9a-caafdafee3aa_Enabled">
    <vt:lpwstr>true</vt:lpwstr>
  </property>
  <property fmtid="{D5CDD505-2E9C-101B-9397-08002B2CF9AE}" pid="6" name="MSIP_Label_65bd367d-9e3b-49e5-aa9a-caafdafee3aa_SetDate">
    <vt:lpwstr>2022-05-31T16:03:36Z</vt:lpwstr>
  </property>
  <property fmtid="{D5CDD505-2E9C-101B-9397-08002B2CF9AE}" pid="7" name="MSIP_Label_65bd367d-9e3b-49e5-aa9a-caafdafee3aa_Method">
    <vt:lpwstr>Standard</vt:lpwstr>
  </property>
  <property fmtid="{D5CDD505-2E9C-101B-9397-08002B2CF9AE}" pid="8" name="MSIP_Label_65bd367d-9e3b-49e5-aa9a-caafdafee3aa_Name">
    <vt:lpwstr>65bd367d-9e3b-49e5-aa9a-caafdafee3aa</vt:lpwstr>
  </property>
  <property fmtid="{D5CDD505-2E9C-101B-9397-08002B2CF9AE}" pid="9" name="MSIP_Label_65bd367d-9e3b-49e5-aa9a-caafdafee3aa_SiteId">
    <vt:lpwstr>9be3e276-28d8-4cd8-8f84-02cf1911da9c</vt:lpwstr>
  </property>
  <property fmtid="{D5CDD505-2E9C-101B-9397-08002B2CF9AE}" pid="10" name="MSIP_Label_65bd367d-9e3b-49e5-aa9a-caafdafee3aa_ActionId">
    <vt:lpwstr>762652e9-d7d8-471c-be34-baf1510444af</vt:lpwstr>
  </property>
  <property fmtid="{D5CDD505-2E9C-101B-9397-08002B2CF9AE}" pid="11" name="MSIP_Label_65bd367d-9e3b-49e5-aa9a-caafdafee3aa_ContentBits">
    <vt:lpwstr>0</vt:lpwstr>
  </property>
</Properties>
</file>